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27C1" w14:textId="77777777" w:rsidR="00CF5E30" w:rsidRPr="00EF07F0" w:rsidRDefault="00CF5E30" w:rsidP="00CF5E30">
      <w:pPr>
        <w:shd w:val="clear" w:color="auto" w:fill="FFFFFF"/>
        <w:spacing w:after="0" w:line="240" w:lineRule="auto"/>
        <w:rPr>
          <w:rFonts w:ascii="Times New Roman" w:eastAsia="Times New Roman" w:hAnsi="Times New Roman" w:cs="Times New Roman"/>
          <w:color w:val="1D2228"/>
          <w:sz w:val="24"/>
          <w:szCs w:val="24"/>
        </w:rPr>
      </w:pPr>
      <w:r w:rsidRPr="00EF07F0">
        <w:rPr>
          <w:rFonts w:ascii="Times New Roman" w:eastAsia="Times New Roman" w:hAnsi="Times New Roman" w:cs="Times New Roman"/>
          <w:color w:val="1D2228"/>
          <w:sz w:val="24"/>
          <w:szCs w:val="24"/>
        </w:rPr>
        <w:t>Hello SDCFOA,</w:t>
      </w:r>
      <w:r w:rsidRPr="00EF07F0">
        <w:rPr>
          <w:rFonts w:ascii="Times New Roman" w:eastAsia="Times New Roman" w:hAnsi="Times New Roman" w:cs="Times New Roman"/>
          <w:color w:val="1D2228"/>
          <w:sz w:val="24"/>
          <w:szCs w:val="24"/>
        </w:rPr>
        <w:br/>
        <w:t xml:space="preserve">Some of you have </w:t>
      </w:r>
      <w:proofErr w:type="spellStart"/>
      <w:r w:rsidRPr="00EF07F0">
        <w:rPr>
          <w:rFonts w:ascii="Times New Roman" w:eastAsia="Times New Roman" w:hAnsi="Times New Roman" w:cs="Times New Roman"/>
          <w:color w:val="1D2228"/>
          <w:sz w:val="24"/>
          <w:szCs w:val="24"/>
        </w:rPr>
        <w:t>inadvertantly</w:t>
      </w:r>
      <w:proofErr w:type="spellEnd"/>
      <w:r w:rsidRPr="00EF07F0">
        <w:rPr>
          <w:rFonts w:ascii="Times New Roman" w:eastAsia="Times New Roman" w:hAnsi="Times New Roman" w:cs="Times New Roman"/>
          <w:color w:val="1D2228"/>
          <w:sz w:val="24"/>
          <w:szCs w:val="24"/>
        </w:rPr>
        <w:t xml:space="preserve"> received a spectator waiver from the Sweetwater School District schools.  This was a mistake that was corrected yesterday by the Sweetwater District with the help of our CIF Commissioner.  Thank you to both as this was cleared up very quickly.  Please disregard signing and submitting that form.  Thank you.  - Steve</w:t>
      </w:r>
      <w:r w:rsidRPr="00EF07F0">
        <w:rPr>
          <w:rFonts w:ascii="Times New Roman" w:eastAsia="Times New Roman" w:hAnsi="Times New Roman" w:cs="Times New Roman"/>
          <w:color w:val="1D2228"/>
          <w:sz w:val="24"/>
          <w:szCs w:val="24"/>
        </w:rPr>
        <w:br/>
      </w:r>
      <w:r w:rsidRPr="00EF07F0">
        <w:rPr>
          <w:rFonts w:ascii="Times New Roman" w:eastAsia="Times New Roman" w:hAnsi="Times New Roman" w:cs="Times New Roman"/>
          <w:color w:val="1D2228"/>
          <w:sz w:val="24"/>
          <w:szCs w:val="24"/>
        </w:rPr>
        <w:br/>
        <w:t>PS - Here is the notice from Sweetwater to the Commissioner:</w:t>
      </w:r>
    </w:p>
    <w:p w14:paraId="7C0CD740" w14:textId="77777777" w:rsidR="00CF5E30" w:rsidRPr="00EF07F0" w:rsidRDefault="00CF5E30" w:rsidP="00CF5E30">
      <w:pPr>
        <w:shd w:val="clear" w:color="auto" w:fill="FFFFFF"/>
        <w:spacing w:after="0" w:line="240" w:lineRule="auto"/>
        <w:rPr>
          <w:rFonts w:ascii="Times New Roman" w:eastAsia="Times New Roman" w:hAnsi="Times New Roman" w:cs="Times New Roman"/>
          <w:color w:val="1D2228"/>
          <w:sz w:val="24"/>
          <w:szCs w:val="24"/>
        </w:rPr>
      </w:pPr>
      <w:r w:rsidRPr="00EF07F0">
        <w:rPr>
          <w:rFonts w:ascii="Times New Roman" w:eastAsia="Times New Roman" w:hAnsi="Times New Roman" w:cs="Times New Roman"/>
          <w:color w:val="1D2228"/>
          <w:sz w:val="24"/>
          <w:szCs w:val="24"/>
        </w:rPr>
        <w:br/>
      </w:r>
      <w:r w:rsidRPr="00EF07F0">
        <w:rPr>
          <w:rFonts w:ascii="Times New Roman" w:eastAsia="Times New Roman" w:hAnsi="Times New Roman" w:cs="Times New Roman"/>
          <w:b/>
          <w:bCs/>
          <w:color w:val="1D2228"/>
          <w:sz w:val="24"/>
          <w:szCs w:val="24"/>
        </w:rPr>
        <w:t>Commissioner Heinz,</w:t>
      </w:r>
      <w:r w:rsidRPr="00EF07F0">
        <w:rPr>
          <w:rFonts w:ascii="Times New Roman" w:eastAsia="Times New Roman" w:hAnsi="Times New Roman" w:cs="Times New Roman"/>
          <w:b/>
          <w:bCs/>
          <w:color w:val="1D2228"/>
          <w:sz w:val="24"/>
          <w:szCs w:val="24"/>
        </w:rPr>
        <w:br/>
        <w:t xml:space="preserve">Yesterday, I believe Dr. Aguirre informed you that we are sending a clarification to </w:t>
      </w:r>
      <w:proofErr w:type="gramStart"/>
      <w:r w:rsidRPr="00EF07F0">
        <w:rPr>
          <w:rFonts w:ascii="Times New Roman" w:eastAsia="Times New Roman" w:hAnsi="Times New Roman" w:cs="Times New Roman"/>
          <w:b/>
          <w:bCs/>
          <w:color w:val="1D2228"/>
          <w:sz w:val="24"/>
          <w:szCs w:val="24"/>
        </w:rPr>
        <w:t>all of</w:t>
      </w:r>
      <w:proofErr w:type="gramEnd"/>
      <w:r w:rsidRPr="00EF07F0">
        <w:rPr>
          <w:rFonts w:ascii="Times New Roman" w:eastAsia="Times New Roman" w:hAnsi="Times New Roman" w:cs="Times New Roman"/>
          <w:b/>
          <w:bCs/>
          <w:color w:val="1D2228"/>
          <w:sz w:val="24"/>
          <w:szCs w:val="24"/>
        </w:rPr>
        <w:t xml:space="preserve"> our site administrators and athletic directors that referees will NOT be required to sign the spectator waiver at schools in the Sweetwater Union High School District. We apologize for any confusion this has caused. Please let us know if you have any further questions. Thanks.</w:t>
      </w:r>
      <w:r w:rsidRPr="00EF07F0">
        <w:rPr>
          <w:rFonts w:ascii="Times New Roman" w:eastAsia="Times New Roman" w:hAnsi="Times New Roman" w:cs="Times New Roman"/>
          <w:b/>
          <w:bCs/>
          <w:color w:val="1D2228"/>
          <w:sz w:val="24"/>
          <w:szCs w:val="24"/>
        </w:rPr>
        <w:br/>
        <w:t> </w:t>
      </w:r>
      <w:r w:rsidRPr="00EF07F0">
        <w:rPr>
          <w:rFonts w:ascii="Times New Roman" w:eastAsia="Times New Roman" w:hAnsi="Times New Roman" w:cs="Times New Roman"/>
          <w:b/>
          <w:bCs/>
          <w:color w:val="1D2228"/>
          <w:sz w:val="24"/>
          <w:szCs w:val="24"/>
        </w:rPr>
        <w:br/>
        <w:t>Vernon Moore</w:t>
      </w:r>
      <w:r w:rsidRPr="00EF07F0">
        <w:rPr>
          <w:rFonts w:ascii="Times New Roman" w:eastAsia="Times New Roman" w:hAnsi="Times New Roman" w:cs="Times New Roman"/>
          <w:b/>
          <w:bCs/>
          <w:color w:val="1D2228"/>
          <w:sz w:val="24"/>
          <w:szCs w:val="24"/>
        </w:rPr>
        <w:br/>
        <w:t>Chief of Educational Equity and Support Services</w:t>
      </w:r>
    </w:p>
    <w:p w14:paraId="76DA96DA" w14:textId="77777777" w:rsidR="00CF5E30" w:rsidRDefault="00CF5E30"/>
    <w:sectPr w:rsidR="00CF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30"/>
    <w:rsid w:val="00CF5E30"/>
    <w:rsid w:val="00E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BD7E"/>
  <w15:chartTrackingRefBased/>
  <w15:docId w15:val="{0A7BF940-AF1B-4239-B8BC-63259538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3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2021-03-29T20:26:00Z</dcterms:created>
  <dcterms:modified xsi:type="dcterms:W3CDTF">2021-03-30T14:35:00Z</dcterms:modified>
</cp:coreProperties>
</file>