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4E" w:rsidRDefault="00C1254E" w:rsidP="00C1254E">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Meeting This</w:t>
      </w:r>
      <w:r w:rsidRPr="008A5355">
        <w:rPr>
          <w:rFonts w:ascii="Times New Roman" w:eastAsia="Times New Roman" w:hAnsi="Times New Roman" w:cs="Times New Roman"/>
          <w:b/>
          <w:bCs/>
          <w:color w:val="222222"/>
          <w:sz w:val="24"/>
          <w:szCs w:val="24"/>
          <w:u w:val="single"/>
        </w:rPr>
        <w:t xml:space="preserve"> Week</w:t>
      </w:r>
      <w:r>
        <w:rPr>
          <w:rFonts w:ascii="Times New Roman" w:eastAsia="Times New Roman" w:hAnsi="Times New Roman" w:cs="Times New Roman"/>
          <w:color w:val="222222"/>
          <w:sz w:val="24"/>
          <w:szCs w:val="24"/>
        </w:rPr>
        <w:t> - We w</w:t>
      </w:r>
      <w:bookmarkStart w:id="0" w:name="_GoBack"/>
      <w:bookmarkEnd w:id="0"/>
      <w:r>
        <w:rPr>
          <w:rFonts w:ascii="Times New Roman" w:eastAsia="Times New Roman" w:hAnsi="Times New Roman" w:cs="Times New Roman"/>
          <w:color w:val="222222"/>
          <w:sz w:val="24"/>
          <w:szCs w:val="24"/>
        </w:rPr>
        <w:t>ill be meeting tomorrow Wednesday 9/28</w:t>
      </w:r>
      <w:r w:rsidRPr="008A5355">
        <w:rPr>
          <w:rFonts w:ascii="Times New Roman" w:eastAsia="Times New Roman" w:hAnsi="Times New Roman" w:cs="Times New Roman"/>
          <w:color w:val="222222"/>
          <w:sz w:val="24"/>
          <w:szCs w:val="24"/>
        </w:rPr>
        <w:t xml:space="preserve"> at </w:t>
      </w:r>
      <w:r>
        <w:rPr>
          <w:rFonts w:ascii="Times New Roman" w:eastAsia="Times New Roman" w:hAnsi="Times New Roman" w:cs="Times New Roman"/>
          <w:color w:val="222222"/>
          <w:sz w:val="24"/>
          <w:szCs w:val="24"/>
        </w:rPr>
        <w:t>Santana – Crew Chiefs and Instructors will meet at 6:15 with the regular meeting beginning at 7:00 pm.  Check your attendance this week to make sure you’re meeting the 9 required meetings (including your position Clinic and the banquet!)  Also – Retests and make ups of mechanics and rules tests will also be offered at this week’s meeting!</w:t>
      </w:r>
    </w:p>
    <w:p w:rsidR="00C1254E" w:rsidRDefault="00C1254E" w:rsidP="00C1254E">
      <w:pPr>
        <w:spacing w:after="0" w:line="240" w:lineRule="auto"/>
        <w:rPr>
          <w:rFonts w:ascii="Times New Roman" w:eastAsia="Times New Roman" w:hAnsi="Times New Roman" w:cs="Times New Roman"/>
          <w:color w:val="222222"/>
          <w:sz w:val="24"/>
          <w:szCs w:val="24"/>
        </w:rPr>
      </w:pPr>
    </w:p>
    <w:p w:rsidR="0062505F" w:rsidRPr="00C5193D" w:rsidRDefault="0062505F" w:rsidP="0062505F">
      <w:pPr>
        <w:shd w:val="clear" w:color="auto" w:fill="FFFFFF"/>
        <w:spacing w:after="0" w:line="240" w:lineRule="auto"/>
        <w:rPr>
          <w:rFonts w:ascii="Times New Roman" w:eastAsia="Times New Roman" w:hAnsi="Times New Roman" w:cs="Times New Roman"/>
          <w:color w:val="222222"/>
          <w:sz w:val="24"/>
          <w:szCs w:val="24"/>
        </w:rPr>
      </w:pPr>
      <w:r w:rsidRPr="00C5193D">
        <w:rPr>
          <w:rFonts w:ascii="Times New Roman" w:eastAsia="Times New Roman" w:hAnsi="Times New Roman" w:cs="Times New Roman"/>
          <w:b/>
          <w:bCs/>
          <w:color w:val="222222"/>
          <w:sz w:val="24"/>
          <w:szCs w:val="24"/>
          <w:u w:val="single"/>
        </w:rPr>
        <w:t>Golf Tournament</w:t>
      </w:r>
      <w:r w:rsidRPr="00C5193D">
        <w:rPr>
          <w:rFonts w:ascii="Times New Roman" w:eastAsia="Times New Roman" w:hAnsi="Times New Roman" w:cs="Times New Roman"/>
          <w:color w:val="222222"/>
          <w:sz w:val="24"/>
          <w:szCs w:val="24"/>
        </w:rPr>
        <w:t xml:space="preserve"> – This year’s golf tournament will take place on November 16 at Riverwalk GC on November 16.  </w:t>
      </w:r>
      <w:proofErr w:type="gramStart"/>
      <w:r w:rsidRPr="00C5193D">
        <w:rPr>
          <w:rFonts w:ascii="Times New Roman" w:eastAsia="Times New Roman" w:hAnsi="Times New Roman" w:cs="Times New Roman"/>
          <w:color w:val="222222"/>
          <w:sz w:val="24"/>
          <w:szCs w:val="24"/>
        </w:rPr>
        <w:t>Shotgun start at 11:30am.</w:t>
      </w:r>
      <w:proofErr w:type="gramEnd"/>
      <w:r w:rsidRPr="00C5193D">
        <w:rPr>
          <w:rFonts w:ascii="Times New Roman" w:eastAsia="Times New Roman" w:hAnsi="Times New Roman" w:cs="Times New Roman"/>
          <w:color w:val="222222"/>
          <w:sz w:val="24"/>
          <w:szCs w:val="24"/>
        </w:rPr>
        <w:t>  $125 covers golf, cart, and lunch.  $145 gets you all that plus drink tickets and a chance to win lots of great prizes at the 19</w:t>
      </w:r>
      <w:r w:rsidRPr="00C5193D">
        <w:rPr>
          <w:rFonts w:ascii="Times New Roman" w:eastAsia="Times New Roman" w:hAnsi="Times New Roman" w:cs="Times New Roman"/>
          <w:color w:val="222222"/>
          <w:sz w:val="24"/>
          <w:szCs w:val="24"/>
          <w:vertAlign w:val="superscript"/>
        </w:rPr>
        <w:t>th</w:t>
      </w:r>
      <w:r w:rsidRPr="00C5193D">
        <w:rPr>
          <w:rFonts w:ascii="Times New Roman" w:eastAsia="Times New Roman" w:hAnsi="Times New Roman" w:cs="Times New Roman"/>
          <w:color w:val="222222"/>
          <w:sz w:val="24"/>
          <w:szCs w:val="24"/>
        </w:rPr>
        <w:t> </w:t>
      </w:r>
      <w:proofErr w:type="gramStart"/>
      <w:r w:rsidRPr="00C5193D">
        <w:rPr>
          <w:rFonts w:ascii="Times New Roman" w:eastAsia="Times New Roman" w:hAnsi="Times New Roman" w:cs="Times New Roman"/>
          <w:color w:val="222222"/>
          <w:sz w:val="24"/>
          <w:szCs w:val="24"/>
        </w:rPr>
        <w:t>hole</w:t>
      </w:r>
      <w:proofErr w:type="gramEnd"/>
      <w:r w:rsidRPr="00C5193D">
        <w:rPr>
          <w:rFonts w:ascii="Times New Roman" w:eastAsia="Times New Roman" w:hAnsi="Times New Roman" w:cs="Times New Roman"/>
          <w:color w:val="222222"/>
          <w:sz w:val="24"/>
          <w:szCs w:val="24"/>
        </w:rPr>
        <w:t xml:space="preserve"> raffle.  Go to </w:t>
      </w:r>
      <w:hyperlink r:id="rId5" w:tgtFrame="_blank" w:history="1">
        <w:r w:rsidRPr="00C5193D">
          <w:rPr>
            <w:rFonts w:ascii="Times New Roman" w:eastAsia="Times New Roman" w:hAnsi="Times New Roman" w:cs="Times New Roman"/>
            <w:color w:val="1155CC"/>
            <w:sz w:val="24"/>
            <w:szCs w:val="24"/>
            <w:u w:val="single"/>
          </w:rPr>
          <w:t>www.sandiegoyouthfootballfund.org</w:t>
        </w:r>
      </w:hyperlink>
      <w:r w:rsidRPr="00C5193D">
        <w:rPr>
          <w:rFonts w:ascii="Times New Roman" w:eastAsia="Times New Roman" w:hAnsi="Times New Roman" w:cs="Times New Roman"/>
          <w:color w:val="222222"/>
          <w:sz w:val="24"/>
          <w:szCs w:val="24"/>
        </w:rPr>
        <w:t xml:space="preserve"> and register your crew, foursome, or play as an individual.  Golfers of all abilities and guests are welcome.  Once again, the top three teams will earn a spot in the Randy Jones Invitational Championship.  Contact Ed </w:t>
      </w:r>
      <w:proofErr w:type="spellStart"/>
      <w:r w:rsidRPr="00C5193D">
        <w:rPr>
          <w:rFonts w:ascii="Times New Roman" w:eastAsia="Times New Roman" w:hAnsi="Times New Roman" w:cs="Times New Roman"/>
          <w:color w:val="222222"/>
          <w:sz w:val="24"/>
          <w:szCs w:val="24"/>
        </w:rPr>
        <w:t>Blick</w:t>
      </w:r>
      <w:proofErr w:type="spellEnd"/>
      <w:r w:rsidRPr="00C5193D">
        <w:rPr>
          <w:rFonts w:ascii="Times New Roman" w:eastAsia="Times New Roman" w:hAnsi="Times New Roman" w:cs="Times New Roman"/>
          <w:color w:val="222222"/>
          <w:sz w:val="24"/>
          <w:szCs w:val="24"/>
        </w:rPr>
        <w:t xml:space="preserve">, Mike Downing, or Jake </w:t>
      </w:r>
      <w:proofErr w:type="spellStart"/>
      <w:r w:rsidRPr="00C5193D">
        <w:rPr>
          <w:rFonts w:ascii="Times New Roman" w:eastAsia="Times New Roman" w:hAnsi="Times New Roman" w:cs="Times New Roman"/>
          <w:color w:val="222222"/>
          <w:sz w:val="24"/>
          <w:szCs w:val="24"/>
        </w:rPr>
        <w:t>Minger</w:t>
      </w:r>
      <w:proofErr w:type="spellEnd"/>
      <w:r w:rsidRPr="00C5193D">
        <w:rPr>
          <w:rFonts w:ascii="Times New Roman" w:eastAsia="Times New Roman" w:hAnsi="Times New Roman" w:cs="Times New Roman"/>
          <w:color w:val="222222"/>
          <w:sz w:val="24"/>
          <w:szCs w:val="24"/>
        </w:rPr>
        <w:t xml:space="preserve"> with questions or go on-line to check out the details.</w:t>
      </w:r>
    </w:p>
    <w:p w:rsidR="0062505F" w:rsidRPr="00C5193D" w:rsidRDefault="0062505F" w:rsidP="0062505F">
      <w:pPr>
        <w:shd w:val="clear" w:color="auto" w:fill="FFFFFF"/>
        <w:spacing w:after="0" w:line="240" w:lineRule="auto"/>
        <w:rPr>
          <w:rFonts w:ascii="Times New Roman" w:eastAsia="Times New Roman" w:hAnsi="Times New Roman" w:cs="Times New Roman"/>
          <w:color w:val="222222"/>
          <w:sz w:val="24"/>
          <w:szCs w:val="24"/>
        </w:rPr>
      </w:pPr>
      <w:r w:rsidRPr="00C5193D">
        <w:rPr>
          <w:rFonts w:ascii="Times New Roman" w:eastAsia="Times New Roman" w:hAnsi="Times New Roman" w:cs="Times New Roman"/>
          <w:color w:val="222222"/>
          <w:sz w:val="24"/>
          <w:szCs w:val="24"/>
        </w:rPr>
        <w:t> </w:t>
      </w:r>
    </w:p>
    <w:p w:rsidR="0045169F" w:rsidRDefault="00C1254E" w:rsidP="0045169F">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w:t>
      </w:r>
      <w:r w:rsidR="0045169F">
        <w:rPr>
          <w:rFonts w:ascii="Times New Roman" w:eastAsia="Times New Roman" w:hAnsi="Times New Roman" w:cs="Times New Roman"/>
          <w:b/>
          <w:bCs/>
          <w:color w:val="222222"/>
          <w:sz w:val="24"/>
          <w:szCs w:val="24"/>
          <w:u w:val="single"/>
        </w:rPr>
        <w:t>all Boys</w:t>
      </w:r>
      <w:r>
        <w:rPr>
          <w:rFonts w:ascii="Times New Roman" w:eastAsia="Times New Roman" w:hAnsi="Times New Roman" w:cs="Times New Roman"/>
          <w:b/>
          <w:bCs/>
          <w:color w:val="222222"/>
          <w:sz w:val="24"/>
          <w:szCs w:val="24"/>
          <w:u w:val="single"/>
        </w:rPr>
        <w:t>/</w:t>
      </w:r>
      <w:proofErr w:type="spellStart"/>
      <w:r>
        <w:rPr>
          <w:rFonts w:ascii="Times New Roman" w:eastAsia="Times New Roman" w:hAnsi="Times New Roman" w:cs="Times New Roman"/>
          <w:b/>
          <w:bCs/>
          <w:color w:val="222222"/>
          <w:sz w:val="24"/>
          <w:szCs w:val="24"/>
          <w:u w:val="single"/>
        </w:rPr>
        <w:t>Gilrs</w:t>
      </w:r>
      <w:proofErr w:type="spellEnd"/>
      <w:r w:rsidR="0045169F">
        <w:rPr>
          <w:rFonts w:ascii="Times New Roman" w:eastAsia="Times New Roman" w:hAnsi="Times New Roman" w:cs="Times New Roman"/>
          <w:b/>
          <w:bCs/>
          <w:color w:val="222222"/>
          <w:sz w:val="24"/>
          <w:szCs w:val="24"/>
          <w:u w:val="single"/>
        </w:rPr>
        <w:t xml:space="preserve"> Can Help the Crew and the Umpire! </w:t>
      </w:r>
      <w:r w:rsidR="0045169F">
        <w:rPr>
          <w:rFonts w:ascii="Times New Roman" w:eastAsia="Times New Roman" w:hAnsi="Times New Roman" w:cs="Times New Roman"/>
          <w:bCs/>
          <w:color w:val="222222"/>
          <w:sz w:val="24"/>
          <w:szCs w:val="24"/>
        </w:rPr>
        <w:t xml:space="preserve"> - </w:t>
      </w:r>
      <w:r w:rsidR="0045169F">
        <w:rPr>
          <w:rFonts w:ascii="Times New Roman" w:eastAsia="Times New Roman" w:hAnsi="Times New Roman" w:cs="Times New Roman"/>
          <w:bCs/>
          <w:color w:val="222222"/>
          <w:sz w:val="24"/>
          <w:szCs w:val="24"/>
        </w:rPr>
        <w:t xml:space="preserve">We are doing a great job of getting the ball to the umpire so he can spot the ball on every snap.  We’re observing our flanks back into the relay process as we’ve always done in the past – Great job flank officials!!!  Referees are staying back and observing both teams, both sidelines and no longer spotting the ball and running back to their position before whistling the play ready.  This is actually speeding up our tempo thanks to all – especially our umpires who are hustling their butts off!!!  Now, we’ve begun to revisit the importance of Ball Boys/Girls.  If you recruit or carefully instruct those who are available to you, they can help get balls spotted even more efficiently.  Rather than waiting for the BJ and flanks to relay that ball back down the field on long incompletions, we now have ball persons who can immediately bring in the new ball through the flank official on the offensive’s side of the field.  Another old technique that is resurrecting itself!!! </w:t>
      </w:r>
    </w:p>
    <w:p w:rsidR="00C1254E" w:rsidRDefault="00C1254E" w:rsidP="0045169F">
      <w:pPr>
        <w:spacing w:after="0" w:line="240" w:lineRule="auto"/>
        <w:rPr>
          <w:rFonts w:ascii="Times New Roman" w:eastAsia="Times New Roman" w:hAnsi="Times New Roman" w:cs="Times New Roman"/>
          <w:bCs/>
          <w:color w:val="222222"/>
          <w:sz w:val="24"/>
          <w:szCs w:val="24"/>
        </w:rPr>
      </w:pPr>
    </w:p>
    <w:p w:rsidR="00C1254E" w:rsidRPr="00090AE1" w:rsidRDefault="00C1254E" w:rsidP="0045169F">
      <w:pPr>
        <w:spacing w:after="0" w:line="240" w:lineRule="auto"/>
        <w:rPr>
          <w:rFonts w:ascii="Times New Roman" w:eastAsia="Times New Roman" w:hAnsi="Times New Roman" w:cs="Times New Roman"/>
          <w:bCs/>
          <w:color w:val="222222"/>
          <w:sz w:val="24"/>
          <w:szCs w:val="24"/>
        </w:rPr>
      </w:pPr>
      <w:r w:rsidRPr="00C1254E">
        <w:rPr>
          <w:rFonts w:ascii="Times New Roman" w:eastAsia="Times New Roman" w:hAnsi="Times New Roman" w:cs="Times New Roman"/>
          <w:b/>
          <w:bCs/>
          <w:color w:val="222222"/>
          <w:sz w:val="24"/>
          <w:szCs w:val="24"/>
          <w:u w:val="single"/>
        </w:rPr>
        <w:t xml:space="preserve">Blocking Below the Waist Made Simple </w:t>
      </w:r>
      <w:r>
        <w:rPr>
          <w:rFonts w:ascii="Times New Roman" w:eastAsia="Times New Roman" w:hAnsi="Times New Roman" w:cs="Times New Roman"/>
          <w:bCs/>
          <w:color w:val="222222"/>
          <w:sz w:val="24"/>
          <w:szCs w:val="24"/>
        </w:rPr>
        <w:t>– In most cases, if the QB is under center, the low block will be found to be legal (ball will most likely be in the zone).  If the QB is in shotgun, the low block will be found to be illegal (ball most likely out of the zone).  **Assuming both players were on the LOS at the snap and the block is in the zone.</w:t>
      </w:r>
    </w:p>
    <w:p w:rsidR="008A5355" w:rsidRDefault="008A5355" w:rsidP="008A5355">
      <w:pPr>
        <w:spacing w:after="0" w:line="240" w:lineRule="auto"/>
        <w:rPr>
          <w:rFonts w:ascii="Times New Roman" w:eastAsia="Times New Roman" w:hAnsi="Times New Roman" w:cs="Times New Roman"/>
          <w:color w:val="222222"/>
          <w:sz w:val="24"/>
          <w:szCs w:val="24"/>
        </w:rPr>
      </w:pPr>
    </w:p>
    <w:p w:rsidR="00C1254E" w:rsidRDefault="00C1254E" w:rsidP="008A5355">
      <w:pPr>
        <w:spacing w:after="0" w:line="240" w:lineRule="auto"/>
        <w:rPr>
          <w:rFonts w:ascii="Times New Roman" w:eastAsia="Times New Roman" w:hAnsi="Times New Roman" w:cs="Times New Roman"/>
          <w:color w:val="222222"/>
          <w:sz w:val="24"/>
          <w:szCs w:val="24"/>
        </w:rPr>
      </w:pPr>
      <w:r w:rsidRPr="00C1254E">
        <w:rPr>
          <w:rFonts w:ascii="Times New Roman" w:eastAsia="Times New Roman" w:hAnsi="Times New Roman" w:cs="Times New Roman"/>
          <w:b/>
          <w:color w:val="222222"/>
          <w:sz w:val="24"/>
          <w:szCs w:val="24"/>
          <w:u w:val="single"/>
        </w:rPr>
        <w:t>Coach Appeals to Us to Save the Game</w:t>
      </w:r>
      <w:r>
        <w:rPr>
          <w:rFonts w:ascii="Times New Roman" w:eastAsia="Times New Roman" w:hAnsi="Times New Roman" w:cs="Times New Roman"/>
          <w:color w:val="222222"/>
          <w:sz w:val="24"/>
          <w:szCs w:val="24"/>
        </w:rPr>
        <w:t xml:space="preserve"> – I found it profound that a well-respected and honored head coach in San Diego appealed to one of our crews to penalize illegal hits that not only jeopardize the safety of our players but that jeopardize the existence of the game itself!  I found his comments to be right on point.  The game is in the hands of the coaches and officials to be saved or lost.  I believe strongly that we’re heading in the right direction and our coaches are teaching safe and legal techniques while our officials are penalizing illegal contact.  Please, for the sake of the game (according to this honored coach) keep our game </w:t>
      </w:r>
      <w:r w:rsidR="00385779">
        <w:rPr>
          <w:rFonts w:ascii="Times New Roman" w:eastAsia="Times New Roman" w:hAnsi="Times New Roman" w:cs="Times New Roman"/>
          <w:color w:val="222222"/>
          <w:sz w:val="24"/>
          <w:szCs w:val="24"/>
        </w:rPr>
        <w:t xml:space="preserve">legal and </w:t>
      </w:r>
      <w:r>
        <w:rPr>
          <w:rFonts w:ascii="Times New Roman" w:eastAsia="Times New Roman" w:hAnsi="Times New Roman" w:cs="Times New Roman"/>
          <w:color w:val="222222"/>
          <w:sz w:val="24"/>
          <w:szCs w:val="24"/>
        </w:rPr>
        <w:t>safe</w:t>
      </w:r>
      <w:r w:rsidR="00385779">
        <w:rPr>
          <w:rFonts w:ascii="Times New Roman" w:eastAsia="Times New Roman" w:hAnsi="Times New Roman" w:cs="Times New Roman"/>
          <w:color w:val="222222"/>
          <w:sz w:val="24"/>
          <w:szCs w:val="24"/>
        </w:rPr>
        <w:t>!</w:t>
      </w:r>
    </w:p>
    <w:p w:rsidR="00385779" w:rsidRPr="008A5355" w:rsidRDefault="00385779" w:rsidP="008A5355">
      <w:pPr>
        <w:spacing w:after="0" w:line="240" w:lineRule="auto"/>
        <w:rPr>
          <w:rFonts w:ascii="Times New Roman" w:eastAsia="Times New Roman" w:hAnsi="Times New Roman" w:cs="Times New Roman"/>
          <w:color w:val="222222"/>
          <w:sz w:val="24"/>
          <w:szCs w:val="24"/>
        </w:rPr>
      </w:pPr>
    </w:p>
    <w:p w:rsidR="00134A12" w:rsidRDefault="00134A12" w:rsidP="008A535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Thank You Coaches</w:t>
      </w:r>
      <w:r w:rsidRPr="008A5355">
        <w:rPr>
          <w:rFonts w:ascii="Times New Roman" w:eastAsia="Times New Roman" w:hAnsi="Times New Roman" w:cs="Times New Roman"/>
          <w:sz w:val="24"/>
          <w:szCs w:val="24"/>
        </w:rPr>
        <w:t> - Without your support and generous sharing of your game video our association would not be able to benefit from the weekly instructional videos and e</w:t>
      </w:r>
      <w:r w:rsidR="0024133C">
        <w:rPr>
          <w:rFonts w:ascii="Times New Roman" w:eastAsia="Times New Roman" w:hAnsi="Times New Roman" w:cs="Times New Roman"/>
          <w:sz w:val="24"/>
          <w:szCs w:val="24"/>
        </w:rPr>
        <w:t>ach crew's self-analysis.  Some</w:t>
      </w:r>
      <w:r w:rsidRPr="008A5355">
        <w:rPr>
          <w:rFonts w:ascii="Times New Roman" w:eastAsia="Times New Roman" w:hAnsi="Times New Roman" w:cs="Times New Roman"/>
          <w:sz w:val="24"/>
          <w:szCs w:val="24"/>
        </w:rPr>
        <w:t>times we hate what we see, but it provides us with an opportunity to fix it! Again, thank you for making this happen.  If you haven't shared you can do so by exchanging with San Diego County Football Officials.  We are listed as if we were a team in the HUDL system.  Just exchange without requiring something in return.</w:t>
      </w:r>
      <w:r w:rsidR="0024133C">
        <w:rPr>
          <w:rFonts w:ascii="Times New Roman" w:eastAsia="Times New Roman" w:hAnsi="Times New Roman" w:cs="Times New Roman"/>
          <w:sz w:val="24"/>
          <w:szCs w:val="24"/>
        </w:rPr>
        <w:t xml:space="preserve"> Thank you!</w:t>
      </w:r>
    </w:p>
    <w:p w:rsidR="0024133C" w:rsidRPr="008A5355" w:rsidRDefault="0024133C" w:rsidP="008A5355">
      <w:pPr>
        <w:spacing w:after="0" w:line="240" w:lineRule="auto"/>
        <w:rPr>
          <w:rFonts w:ascii="Times New Roman" w:eastAsia="Times New Roman" w:hAnsi="Times New Roman" w:cs="Times New Roman"/>
          <w:sz w:val="24"/>
          <w:szCs w:val="24"/>
        </w:rPr>
      </w:pPr>
    </w:p>
    <w:p w:rsidR="00134A12" w:rsidRPr="008A5355" w:rsidRDefault="00134A12" w:rsidP="008A535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lastRenderedPageBreak/>
        <w:t>The Regular Season Begins</w:t>
      </w:r>
      <w:r w:rsidR="0024133C">
        <w:rPr>
          <w:rFonts w:ascii="Times New Roman" w:eastAsia="Times New Roman" w:hAnsi="Times New Roman" w:cs="Times New Roman"/>
          <w:sz w:val="24"/>
          <w:szCs w:val="24"/>
        </w:rPr>
        <w:t xml:space="preserve"> - </w:t>
      </w:r>
      <w:r w:rsidRPr="008A5355">
        <w:rPr>
          <w:rFonts w:ascii="Times New Roman" w:eastAsia="Times New Roman" w:hAnsi="Times New Roman" w:cs="Times New Roman"/>
          <w:sz w:val="24"/>
          <w:szCs w:val="24"/>
        </w:rPr>
        <w:t>Teams are now playing conference opponents and league championships are at stake.  We need to "up our game" in response to this unique part of the schedule.  Teams are more familiar with each other and that can be a good thing or a bad thing.  Be aware of rivalries.  </w:t>
      </w:r>
    </w:p>
    <w:p w:rsidR="003B7B52" w:rsidRPr="003B7B52" w:rsidRDefault="003B7B52" w:rsidP="003B7B52">
      <w:pPr>
        <w:spacing w:after="0" w:line="240" w:lineRule="auto"/>
        <w:rPr>
          <w:rFonts w:ascii="Times New Roman" w:eastAsia="Times New Roman" w:hAnsi="Times New Roman" w:cs="Times New Roman"/>
          <w:sz w:val="24"/>
          <w:szCs w:val="24"/>
        </w:rPr>
      </w:pPr>
    </w:p>
    <w:p w:rsidR="00990B17" w:rsidRDefault="00990B17" w:rsidP="008A5355">
      <w:pPr>
        <w:spacing w:after="0" w:line="240" w:lineRule="auto"/>
        <w:rPr>
          <w:rFonts w:ascii="Times New Roman" w:hAnsi="Times New Roman" w:cs="Times New Roman"/>
          <w:sz w:val="24"/>
          <w:szCs w:val="24"/>
          <w:shd w:val="clear" w:color="auto" w:fill="FFFFFF"/>
        </w:rPr>
      </w:pPr>
      <w:r w:rsidRPr="008A5355">
        <w:rPr>
          <w:rFonts w:ascii="Times New Roman" w:eastAsia="Times New Roman" w:hAnsi="Times New Roman" w:cs="Times New Roman"/>
          <w:b/>
          <w:sz w:val="24"/>
          <w:szCs w:val="24"/>
          <w:u w:val="single"/>
        </w:rPr>
        <w:t>Crowds Outside the Team Box</w:t>
      </w:r>
      <w:r w:rsidRPr="008A5355">
        <w:rPr>
          <w:rFonts w:ascii="Times New Roman" w:eastAsia="Times New Roman" w:hAnsi="Times New Roman" w:cs="Times New Roman"/>
          <w:sz w:val="24"/>
          <w:szCs w:val="24"/>
        </w:rPr>
        <w:t xml:space="preserve"> – This is a good problem!  Some of our feature games are attracting huge crowds which can also mean a lot of </w:t>
      </w:r>
      <w:r w:rsidRPr="008A5355">
        <w:rPr>
          <w:rFonts w:ascii="Times New Roman" w:hAnsi="Times New Roman" w:cs="Times New Roman"/>
          <w:sz w:val="24"/>
          <w:szCs w:val="24"/>
          <w:shd w:val="clear" w:color="auto" w:fill="FFFFFF"/>
        </w:rPr>
        <w:t>extra fans standing on the sideline.  Remember, these fans are not a part of the team and cannot be penalized, but should any or some of them interfere with the game and our officiating, then they can be removed by the home school administration.  Administration is there for a reason</w:t>
      </w:r>
      <w:r w:rsidR="00A11F21">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so don’t bother the head </w:t>
      </w:r>
      <w:proofErr w:type="gramStart"/>
      <w:r w:rsidRPr="008A5355">
        <w:rPr>
          <w:rFonts w:ascii="Times New Roman" w:hAnsi="Times New Roman" w:cs="Times New Roman"/>
          <w:sz w:val="24"/>
          <w:szCs w:val="24"/>
          <w:shd w:val="clear" w:color="auto" w:fill="FFFFFF"/>
        </w:rPr>
        <w:t>coach,</w:t>
      </w:r>
      <w:proofErr w:type="gramEnd"/>
      <w:r w:rsidRPr="008A5355">
        <w:rPr>
          <w:rFonts w:ascii="Times New Roman" w:hAnsi="Times New Roman" w:cs="Times New Roman"/>
          <w:sz w:val="24"/>
          <w:szCs w:val="24"/>
          <w:shd w:val="clear" w:color="auto" w:fill="FFFFFF"/>
        </w:rPr>
        <w:t xml:space="preserve"> elicit</w:t>
      </w:r>
      <w:r w:rsidR="00877F8D" w:rsidRPr="008A5355">
        <w:rPr>
          <w:rFonts w:ascii="Times New Roman" w:hAnsi="Times New Roman" w:cs="Times New Roman"/>
          <w:sz w:val="24"/>
          <w:szCs w:val="24"/>
          <w:shd w:val="clear" w:color="auto" w:fill="FFFFFF"/>
        </w:rPr>
        <w:t xml:space="preserve"> help from the site admin.</w:t>
      </w:r>
      <w:r w:rsidRPr="008A5355">
        <w:rPr>
          <w:rFonts w:ascii="Times New Roman" w:hAnsi="Times New Roman" w:cs="Times New Roman"/>
          <w:sz w:val="24"/>
          <w:szCs w:val="24"/>
          <w:shd w:val="clear" w:color="auto" w:fill="FFFFFF"/>
        </w:rPr>
        <w:t xml:space="preserve"> </w:t>
      </w:r>
    </w:p>
    <w:p w:rsidR="003B7B52" w:rsidRDefault="003B7B52" w:rsidP="008A5355">
      <w:pPr>
        <w:spacing w:after="0" w:line="240" w:lineRule="auto"/>
        <w:rPr>
          <w:rFonts w:ascii="Times New Roman" w:hAnsi="Times New Roman" w:cs="Times New Roman"/>
          <w:sz w:val="24"/>
          <w:szCs w:val="24"/>
          <w:shd w:val="clear" w:color="auto" w:fill="FFFFFF"/>
        </w:rPr>
      </w:pPr>
    </w:p>
    <w:p w:rsidR="00EC1A36" w:rsidRPr="008A5355" w:rsidRDefault="00EC1A36"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Signals and Clock Awareness</w:t>
      </w:r>
      <w:r w:rsidRPr="008A5355">
        <w:rPr>
          <w:rFonts w:ascii="Times New Roman" w:eastAsia="Times New Roman" w:hAnsi="Times New Roman" w:cs="Times New Roman"/>
          <w:sz w:val="24"/>
          <w:szCs w:val="24"/>
        </w:rPr>
        <w:t xml:space="preserve"> – Everyone on the crew should be relaying signals.  If one person signals time out, we all signal time out.  I’ve seen video where crew members were getting lazy with this and making the crew look sloppy and unprofessional.  The clock operator is dependent on good signals from all officials.  Let’s make this a crew goal for this week!</w:t>
      </w:r>
    </w:p>
    <w:p w:rsidR="00EC1A36" w:rsidRDefault="00486742" w:rsidP="008A5355">
      <w:pPr>
        <w:shd w:val="clear" w:color="auto" w:fill="FFFFFF"/>
        <w:spacing w:after="0" w:line="240" w:lineRule="auto"/>
        <w:rPr>
          <w:rFonts w:ascii="Times New Roman" w:eastAsia="Times New Roman" w:hAnsi="Times New Roman" w:cs="Times New Roman"/>
          <w:sz w:val="24"/>
          <w:szCs w:val="24"/>
        </w:rPr>
      </w:pPr>
      <w:proofErr w:type="gramStart"/>
      <w:r w:rsidRPr="00486742">
        <w:rPr>
          <w:rFonts w:ascii="Times New Roman" w:eastAsia="Times New Roman" w:hAnsi="Times New Roman" w:cs="Times New Roman"/>
          <w:sz w:val="24"/>
          <w:szCs w:val="24"/>
        </w:rPr>
        <w:t>would</w:t>
      </w:r>
      <w:proofErr w:type="gramEnd"/>
      <w:r w:rsidRPr="00486742">
        <w:rPr>
          <w:rFonts w:ascii="Times New Roman" w:eastAsia="Times New Roman" w:hAnsi="Times New Roman" w:cs="Times New Roman"/>
          <w:sz w:val="24"/>
          <w:szCs w:val="24"/>
        </w:rPr>
        <w:t xml:space="preserve"> be considered an 'unfair act' under NFHS Football Rule 9-9-1 and could result in a 15-yard penalty being assessed to the head football coach of the offending school for unsportsmanlike conduct.</w:t>
      </w:r>
    </w:p>
    <w:p w:rsidR="00486742" w:rsidRDefault="00486742" w:rsidP="008A5355">
      <w:pPr>
        <w:shd w:val="clear" w:color="auto" w:fill="FFFFFF"/>
        <w:spacing w:after="0" w:line="240" w:lineRule="auto"/>
        <w:rPr>
          <w:rFonts w:ascii="Times New Roman" w:eastAsia="Times New Roman" w:hAnsi="Times New Roman" w:cs="Times New Roman"/>
          <w:sz w:val="24"/>
          <w:szCs w:val="24"/>
        </w:rPr>
      </w:pPr>
    </w:p>
    <w:p w:rsidR="00486742" w:rsidRPr="00E8113F" w:rsidRDefault="00486742" w:rsidP="00486742">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Bands</w:t>
      </w:r>
      <w:r>
        <w:rPr>
          <w:rFonts w:ascii="Times New Roman" w:eastAsia="Times New Roman" w:hAnsi="Times New Roman" w:cs="Times New Roman"/>
          <w:bCs/>
          <w:color w:val="222222"/>
          <w:sz w:val="24"/>
          <w:szCs w:val="24"/>
        </w:rPr>
        <w:t xml:space="preserve"> – The following is taken from the CIF Green Book: “</w:t>
      </w:r>
      <w:r w:rsidRPr="00E8113F">
        <w:rPr>
          <w:rFonts w:ascii="Times New Roman" w:eastAsia="Times New Roman" w:hAnsi="Times New Roman" w:cs="Times New Roman"/>
          <w:bCs/>
          <w:color w:val="222222"/>
          <w:sz w:val="24"/>
          <w:szCs w:val="24"/>
        </w:rPr>
        <w:t>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w:t>
      </w:r>
      <w:r>
        <w:rPr>
          <w:rFonts w:ascii="Times New Roman" w:eastAsia="Times New Roman" w:hAnsi="Times New Roman" w:cs="Times New Roman"/>
          <w:bCs/>
          <w:color w:val="222222"/>
          <w:sz w:val="24"/>
          <w:szCs w:val="24"/>
        </w:rPr>
        <w:t>”  Any violation of this CIF policy can be directed to the game administration for immediate correction.  Continued violations</w:t>
      </w:r>
      <w:r w:rsidRPr="00E8113F">
        <w:rPr>
          <w:rFonts w:ascii="Times New Roman" w:hAnsi="Times New Roman" w:cs="Times New Roman"/>
          <w:sz w:val="24"/>
          <w:szCs w:val="24"/>
        </w:rPr>
        <w:t xml:space="preserve"> </w:t>
      </w:r>
      <w:r w:rsidRPr="00E8113F">
        <w:rPr>
          <w:rFonts w:ascii="Times New Roman" w:eastAsia="Times New Roman" w:hAnsi="Times New Roman" w:cs="Times New Roman"/>
          <w:bCs/>
          <w:color w:val="222222"/>
          <w:sz w:val="24"/>
          <w:szCs w:val="24"/>
        </w:rPr>
        <w:t>would be considered an 'unfair a</w:t>
      </w:r>
      <w:r>
        <w:rPr>
          <w:rFonts w:ascii="Times New Roman" w:eastAsia="Times New Roman" w:hAnsi="Times New Roman" w:cs="Times New Roman"/>
          <w:bCs/>
          <w:color w:val="222222"/>
          <w:sz w:val="24"/>
          <w:szCs w:val="24"/>
        </w:rPr>
        <w:t>ct' under NFHS Football Rule 9-10</w:t>
      </w:r>
      <w:r w:rsidRPr="00E8113F">
        <w:rPr>
          <w:rFonts w:ascii="Times New Roman" w:eastAsia="Times New Roman" w:hAnsi="Times New Roman" w:cs="Times New Roman"/>
          <w:bCs/>
          <w:color w:val="222222"/>
          <w:sz w:val="24"/>
          <w:szCs w:val="24"/>
        </w:rPr>
        <w:t>-1 and could result in a 15-yard penalty being assessed to the head football coach of the offending school for unsportsmanlike conduct</w:t>
      </w:r>
      <w:r>
        <w:rPr>
          <w:rFonts w:ascii="Times New Roman" w:eastAsia="Times New Roman" w:hAnsi="Times New Roman" w:cs="Times New Roman"/>
          <w:bCs/>
          <w:color w:val="222222"/>
          <w:sz w:val="24"/>
          <w:szCs w:val="24"/>
        </w:rPr>
        <w:t>.</w:t>
      </w:r>
    </w:p>
    <w:p w:rsidR="00486742" w:rsidRPr="008A5355" w:rsidRDefault="00486742" w:rsidP="008A5355">
      <w:pPr>
        <w:shd w:val="clear" w:color="auto" w:fill="FFFFFF"/>
        <w:spacing w:after="0" w:line="240" w:lineRule="auto"/>
        <w:rPr>
          <w:rFonts w:ascii="Times New Roman" w:eastAsia="Times New Roman" w:hAnsi="Times New Roman" w:cs="Times New Roman"/>
          <w:sz w:val="24"/>
          <w:szCs w:val="24"/>
        </w:rPr>
      </w:pPr>
    </w:p>
    <w:p w:rsidR="003B7B52" w:rsidRPr="00486742" w:rsidRDefault="003B7B52" w:rsidP="003B7B52">
      <w:pPr>
        <w:spacing w:after="0" w:line="240" w:lineRule="auto"/>
        <w:rPr>
          <w:rFonts w:ascii="Times New Roman" w:hAnsi="Times New Roman" w:cs="Times New Roman"/>
          <w:bCs/>
          <w:sz w:val="24"/>
          <w:szCs w:val="24"/>
        </w:rPr>
      </w:pPr>
      <w:r w:rsidRPr="003B7B52">
        <w:rPr>
          <w:rFonts w:ascii="Times New Roman" w:hAnsi="Times New Roman" w:cs="Times New Roman"/>
          <w:b/>
          <w:bCs/>
          <w:sz w:val="24"/>
          <w:szCs w:val="24"/>
          <w:u w:val="single"/>
        </w:rPr>
        <w:t>National Association of Sports Public Address Announcers (NASPAA</w:t>
      </w:r>
      <w:r w:rsidRPr="00486742">
        <w:rPr>
          <w:rFonts w:ascii="Times New Roman" w:hAnsi="Times New Roman" w:cs="Times New Roman"/>
          <w:b/>
          <w:bCs/>
          <w:sz w:val="24"/>
          <w:szCs w:val="24"/>
          <w:u w:val="single"/>
        </w:rPr>
        <w:t>)</w:t>
      </w:r>
      <w:r w:rsidRPr="00486742">
        <w:rPr>
          <w:rFonts w:ascii="Times New Roman" w:hAnsi="Times New Roman" w:cs="Times New Roman"/>
          <w:bCs/>
          <w:sz w:val="24"/>
          <w:szCs w:val="24"/>
          <w:u w:val="single"/>
        </w:rPr>
        <w:t xml:space="preserve"> -</w:t>
      </w:r>
      <w:r w:rsidR="00486742" w:rsidRPr="00486742">
        <w:rPr>
          <w:rFonts w:ascii="Times New Roman" w:hAnsi="Times New Roman" w:cs="Times New Roman"/>
          <w:b/>
          <w:bCs/>
          <w:sz w:val="24"/>
          <w:szCs w:val="24"/>
          <w:u w:val="single"/>
        </w:rPr>
        <w:t xml:space="preserve"> </w:t>
      </w:r>
      <w:r w:rsidR="00486742" w:rsidRPr="003B7B52">
        <w:rPr>
          <w:rFonts w:ascii="Times New Roman" w:hAnsi="Times New Roman" w:cs="Times New Roman"/>
          <w:b/>
          <w:bCs/>
          <w:sz w:val="24"/>
          <w:szCs w:val="24"/>
          <w:u w:val="single"/>
        </w:rPr>
        <w:t>Code of Conduct</w:t>
      </w:r>
      <w:r w:rsidR="00486742">
        <w:rPr>
          <w:rFonts w:ascii="Times New Roman" w:hAnsi="Times New Roman" w:cs="Times New Roman"/>
          <w:bCs/>
          <w:sz w:val="24"/>
          <w:szCs w:val="24"/>
        </w:rPr>
        <w:t xml:space="preserve"> -</w:t>
      </w:r>
    </w:p>
    <w:p w:rsidR="003B7B52" w:rsidRPr="003B7B52" w:rsidRDefault="003B7B52" w:rsidP="003B7B52">
      <w:pPr>
        <w:spacing w:after="0" w:line="240" w:lineRule="auto"/>
        <w:rPr>
          <w:rFonts w:ascii="Times New Roman" w:hAnsi="Times New Roman" w:cs="Times New Roman"/>
          <w:b/>
          <w:bCs/>
          <w:sz w:val="24"/>
          <w:szCs w:val="24"/>
        </w:rPr>
      </w:pPr>
      <w:r w:rsidRPr="003B7B52">
        <w:rPr>
          <w:rFonts w:ascii="Times New Roman" w:hAnsi="Times New Roman" w:cs="Times New Roman"/>
          <w:b/>
          <w:bCs/>
          <w:sz w:val="24"/>
          <w:szCs w:val="24"/>
        </w:rPr>
        <w:t>The following principles and expectations underscore the NASPAA’s P.A. announcing</w:t>
      </w:r>
      <w:r>
        <w:rPr>
          <w:rFonts w:ascii="Times New Roman" w:hAnsi="Times New Roman" w:cs="Times New Roman"/>
          <w:b/>
          <w:bCs/>
          <w:sz w:val="24"/>
          <w:szCs w:val="24"/>
        </w:rPr>
        <w:t xml:space="preserve"> philosophy. P.A. announcers </w:t>
      </w:r>
      <w:r w:rsidRPr="003B7B52">
        <w:rPr>
          <w:rFonts w:ascii="Times New Roman" w:hAnsi="Times New Roman" w:cs="Times New Roman"/>
          <w:b/>
          <w:bCs/>
          <w:sz w:val="24"/>
          <w:szCs w:val="24"/>
          <w:u w:val="single"/>
        </w:rPr>
        <w:t>must</w:t>
      </w:r>
      <w:r w:rsidRPr="003B7B52">
        <w:rPr>
          <w:rFonts w:ascii="Times New Roman" w:hAnsi="Times New Roman" w:cs="Times New Roman"/>
          <w:b/>
          <w:bCs/>
          <w:sz w:val="24"/>
          <w:szCs w:val="24"/>
        </w:rPr>
        <w:t xml:space="preserve"> utilize these guid</w:t>
      </w:r>
      <w:r>
        <w:rPr>
          <w:rFonts w:ascii="Times New Roman" w:hAnsi="Times New Roman" w:cs="Times New Roman"/>
          <w:b/>
          <w:bCs/>
          <w:sz w:val="24"/>
          <w:szCs w:val="24"/>
        </w:rPr>
        <w:t>elines</w:t>
      </w:r>
      <w:r w:rsidRPr="003B7B52">
        <w:rPr>
          <w:rFonts w:ascii="Times New Roman" w:hAnsi="Times New Roman" w:cs="Times New Roman"/>
          <w:b/>
          <w:bCs/>
          <w:sz w:val="24"/>
          <w:szCs w:val="24"/>
        </w:rPr>
        <w:t>.</w:t>
      </w:r>
    </w:p>
    <w:p w:rsidR="003B7B52" w:rsidRPr="003B7B52" w:rsidRDefault="003B7B52" w:rsidP="003B7B52">
      <w:pPr>
        <w:spacing w:after="0" w:line="240" w:lineRule="auto"/>
        <w:rPr>
          <w:rFonts w:ascii="Times New Roman" w:hAnsi="Times New Roman" w:cs="Times New Roman"/>
          <w:sz w:val="24"/>
          <w:szCs w:val="24"/>
        </w:rPr>
      </w:pPr>
      <w:r w:rsidRPr="003B7B52">
        <w:rPr>
          <w:rFonts w:ascii="Times New Roman" w:hAnsi="Times New Roman" w:cs="Times New Roman"/>
          <w:b/>
          <w:bCs/>
          <w:sz w:val="24"/>
          <w:szCs w:val="24"/>
        </w:rPr>
        <w:t>1.</w:t>
      </w:r>
      <w:r w:rsidRPr="003B7B52">
        <w:rPr>
          <w:rFonts w:ascii="Times New Roman" w:hAnsi="Times New Roman" w:cs="Times New Roman"/>
          <w:sz w:val="24"/>
          <w:szCs w:val="24"/>
        </w:rPr>
        <w:t xml:space="preserve"> Announcers shall understand that their role is to provide pertinent information in a timely manner and to do so professionally and not attempt to be bigger than the game or event by doing play-by-play or by providing commentary in an effort to entertain or to draw attention to </w:t>
      </w:r>
      <w:proofErr w:type="gramStart"/>
      <w:r w:rsidRPr="003B7B52">
        <w:rPr>
          <w:rFonts w:ascii="Times New Roman" w:hAnsi="Times New Roman" w:cs="Times New Roman"/>
          <w:sz w:val="24"/>
          <w:szCs w:val="24"/>
        </w:rPr>
        <w:t>himself</w:t>
      </w:r>
      <w:proofErr w:type="gramEnd"/>
      <w:r w:rsidRPr="003B7B52">
        <w:rPr>
          <w:rFonts w:ascii="Times New Roman" w:hAnsi="Times New Roman" w:cs="Times New Roman"/>
          <w:sz w:val="24"/>
          <w:szCs w:val="24"/>
        </w:rPr>
        <w:t xml:space="preserve"> or herself.</w:t>
      </w:r>
      <w:r w:rsidRPr="003B7B52">
        <w:rPr>
          <w:rFonts w:ascii="Times New Roman" w:hAnsi="Times New Roman" w:cs="Times New Roman"/>
          <w:sz w:val="24"/>
          <w:szCs w:val="24"/>
        </w:rPr>
        <w:br/>
      </w:r>
      <w:r w:rsidRPr="003B7B52">
        <w:rPr>
          <w:rFonts w:ascii="Times New Roman" w:hAnsi="Times New Roman" w:cs="Times New Roman"/>
          <w:b/>
          <w:bCs/>
          <w:sz w:val="24"/>
          <w:szCs w:val="24"/>
        </w:rPr>
        <w:t>2.</w:t>
      </w:r>
      <w:r w:rsidRPr="003B7B52">
        <w:rPr>
          <w:rFonts w:ascii="Times New Roman" w:hAnsi="Times New Roman" w:cs="Times New Roman"/>
          <w:sz w:val="24"/>
          <w:szCs w:val="24"/>
        </w:rPr>
        <w:t> Announcers shall understand that because they have a tremendous influence on the crowd and that cheerleading or antics designed to incite the crowd for the purpose of gaining an advantage for their team is inappropriate.</w:t>
      </w:r>
      <w:r w:rsidRPr="003B7B52">
        <w:rPr>
          <w:rFonts w:ascii="Times New Roman" w:hAnsi="Times New Roman" w:cs="Times New Roman"/>
          <w:sz w:val="24"/>
          <w:szCs w:val="24"/>
        </w:rPr>
        <w:br/>
      </w:r>
      <w:r w:rsidRPr="003B7B52">
        <w:rPr>
          <w:rFonts w:ascii="Times New Roman" w:hAnsi="Times New Roman" w:cs="Times New Roman"/>
          <w:b/>
          <w:bCs/>
          <w:sz w:val="24"/>
          <w:szCs w:val="24"/>
        </w:rPr>
        <w:t>3.</w:t>
      </w:r>
      <w:r w:rsidRPr="003B7B52">
        <w:rPr>
          <w:rFonts w:ascii="Times New Roman" w:hAnsi="Times New Roman" w:cs="Times New Roman"/>
          <w:sz w:val="24"/>
          <w:szCs w:val="24"/>
        </w:rPr>
        <w:t> Announcers shall promote good sportsmanship and a positive environment by what they say and how they act.</w:t>
      </w:r>
      <w:r w:rsidRPr="003B7B52">
        <w:rPr>
          <w:rFonts w:ascii="Times New Roman" w:hAnsi="Times New Roman" w:cs="Times New Roman"/>
          <w:sz w:val="24"/>
          <w:szCs w:val="24"/>
        </w:rPr>
        <w:br/>
      </w:r>
      <w:r w:rsidRPr="003B7B52">
        <w:rPr>
          <w:rFonts w:ascii="Times New Roman" w:hAnsi="Times New Roman" w:cs="Times New Roman"/>
          <w:b/>
          <w:bCs/>
          <w:sz w:val="24"/>
          <w:szCs w:val="24"/>
        </w:rPr>
        <w:t>4.</w:t>
      </w:r>
      <w:r w:rsidRPr="003B7B52">
        <w:rPr>
          <w:rFonts w:ascii="Times New Roman" w:hAnsi="Times New Roman" w:cs="Times New Roman"/>
          <w:sz w:val="24"/>
          <w:szCs w:val="24"/>
        </w:rPr>
        <w:t> Announcers shall treat the opponents and their fans as guests, not the enemy.</w:t>
      </w:r>
      <w:r w:rsidRPr="003B7B52">
        <w:rPr>
          <w:rFonts w:ascii="Times New Roman" w:hAnsi="Times New Roman" w:cs="Times New Roman"/>
          <w:sz w:val="24"/>
          <w:szCs w:val="24"/>
        </w:rPr>
        <w:br/>
      </w:r>
      <w:r w:rsidRPr="003B7B52">
        <w:rPr>
          <w:rFonts w:ascii="Times New Roman" w:hAnsi="Times New Roman" w:cs="Times New Roman"/>
          <w:b/>
          <w:bCs/>
          <w:sz w:val="24"/>
          <w:szCs w:val="24"/>
        </w:rPr>
        <w:t>5.</w:t>
      </w:r>
      <w:r w:rsidRPr="003B7B52">
        <w:rPr>
          <w:rFonts w:ascii="Times New Roman" w:hAnsi="Times New Roman" w:cs="Times New Roman"/>
          <w:sz w:val="24"/>
          <w:szCs w:val="24"/>
        </w:rPr>
        <w:t> Announcers shall respect the individuals who are responsible for the conduct and administration of athletic games and events, such as coaches, officials and administrators, and avoid making any comments that reflect positively or negatively on them.</w:t>
      </w:r>
      <w:r w:rsidRPr="003B7B52">
        <w:rPr>
          <w:rFonts w:ascii="Times New Roman" w:hAnsi="Times New Roman" w:cs="Times New Roman"/>
          <w:sz w:val="24"/>
          <w:szCs w:val="24"/>
        </w:rPr>
        <w:br/>
      </w:r>
      <w:r w:rsidRPr="003B7B52">
        <w:rPr>
          <w:rFonts w:ascii="Times New Roman" w:hAnsi="Times New Roman" w:cs="Times New Roman"/>
          <w:b/>
          <w:bCs/>
          <w:sz w:val="24"/>
          <w:szCs w:val="24"/>
        </w:rPr>
        <w:t>6.</w:t>
      </w:r>
      <w:r w:rsidRPr="003B7B52">
        <w:rPr>
          <w:rFonts w:ascii="Times New Roman" w:hAnsi="Times New Roman" w:cs="Times New Roman"/>
          <w:sz w:val="24"/>
          <w:szCs w:val="24"/>
        </w:rPr>
        <w:t xml:space="preserve"> Announcers shall respect the participants of all teams and remain neutral when introducing the </w:t>
      </w:r>
      <w:r w:rsidRPr="003B7B52">
        <w:rPr>
          <w:rFonts w:ascii="Times New Roman" w:hAnsi="Times New Roman" w:cs="Times New Roman"/>
          <w:sz w:val="24"/>
          <w:szCs w:val="24"/>
        </w:rPr>
        <w:lastRenderedPageBreak/>
        <w:t>starting participants, announcing substitutions and the outcome of plays or performances of the participants.</w:t>
      </w:r>
      <w:r w:rsidRPr="003B7B52">
        <w:rPr>
          <w:rFonts w:ascii="Times New Roman" w:hAnsi="Times New Roman" w:cs="Times New Roman"/>
          <w:sz w:val="24"/>
          <w:szCs w:val="24"/>
        </w:rPr>
        <w:br/>
      </w:r>
      <w:r w:rsidRPr="003B7B52">
        <w:rPr>
          <w:rFonts w:ascii="Times New Roman" w:hAnsi="Times New Roman" w:cs="Times New Roman"/>
          <w:b/>
          <w:bCs/>
          <w:sz w:val="24"/>
          <w:szCs w:val="24"/>
        </w:rPr>
        <w:t>7.</w:t>
      </w:r>
      <w:r w:rsidRPr="003B7B52">
        <w:rPr>
          <w:rFonts w:ascii="Times New Roman" w:hAnsi="Times New Roman" w:cs="Times New Roman"/>
          <w:sz w:val="24"/>
          <w:szCs w:val="24"/>
        </w:rPr>
        <w:t> Announcers shall be competent. This means following approved announcing guidelines, expectations and policies, such as emergency procedures, provided by the administration or the host facility.</w:t>
      </w:r>
      <w:r w:rsidRPr="003B7B52">
        <w:rPr>
          <w:rFonts w:ascii="Times New Roman" w:hAnsi="Times New Roman" w:cs="Times New Roman"/>
          <w:sz w:val="24"/>
          <w:szCs w:val="24"/>
        </w:rPr>
        <w:br/>
      </w:r>
      <w:r w:rsidRPr="003B7B52">
        <w:rPr>
          <w:rFonts w:ascii="Times New Roman" w:hAnsi="Times New Roman" w:cs="Times New Roman"/>
          <w:b/>
          <w:bCs/>
          <w:sz w:val="24"/>
          <w:szCs w:val="24"/>
        </w:rPr>
        <w:t>8.</w:t>
      </w:r>
      <w:r w:rsidRPr="003B7B52">
        <w:rPr>
          <w:rFonts w:ascii="Times New Roman" w:hAnsi="Times New Roman" w:cs="Times New Roman"/>
          <w:sz w:val="24"/>
          <w:szCs w:val="24"/>
        </w:rPr>
        <w:t> Announcers shall be prepared, such as being familiar with the correct pronunciations of the participants’ names, knowing the rules of the sport, the officials’ signals and how the game is played.</w:t>
      </w:r>
      <w:r w:rsidRPr="003B7B52">
        <w:rPr>
          <w:rFonts w:ascii="Times New Roman" w:hAnsi="Times New Roman" w:cs="Times New Roman"/>
          <w:sz w:val="24"/>
          <w:szCs w:val="24"/>
        </w:rPr>
        <w:br/>
      </w:r>
      <w:r w:rsidRPr="003B7B52">
        <w:rPr>
          <w:rFonts w:ascii="Times New Roman" w:hAnsi="Times New Roman" w:cs="Times New Roman"/>
          <w:b/>
          <w:bCs/>
          <w:sz w:val="24"/>
          <w:szCs w:val="24"/>
        </w:rPr>
        <w:t>9.</w:t>
      </w:r>
      <w:r w:rsidRPr="003B7B52">
        <w:rPr>
          <w:rFonts w:ascii="Times New Roman" w:hAnsi="Times New Roman" w:cs="Times New Roman"/>
          <w:sz w:val="24"/>
          <w:szCs w:val="24"/>
        </w:rPr>
        <w:t> Announcers shall exhibit professional behavior and represent their school, organization or association with respect and dignity at all times by what they say, how they act and how they appear.</w:t>
      </w:r>
      <w:r w:rsidRPr="003B7B52">
        <w:rPr>
          <w:rFonts w:ascii="Times New Roman" w:hAnsi="Times New Roman" w:cs="Times New Roman"/>
          <w:sz w:val="24"/>
          <w:szCs w:val="24"/>
        </w:rPr>
        <w:br/>
      </w:r>
      <w:r w:rsidRPr="003B7B52">
        <w:rPr>
          <w:rFonts w:ascii="Times New Roman" w:hAnsi="Times New Roman" w:cs="Times New Roman"/>
          <w:b/>
          <w:bCs/>
          <w:sz w:val="24"/>
          <w:szCs w:val="24"/>
        </w:rPr>
        <w:t>10.</w:t>
      </w:r>
      <w:r w:rsidRPr="003B7B52">
        <w:rPr>
          <w:rFonts w:ascii="Times New Roman" w:hAnsi="Times New Roman" w:cs="Times New Roman"/>
          <w:sz w:val="24"/>
          <w:szCs w:val="24"/>
        </w:rPr>
        <w:t> Announcers shall avoid using alcohol and tobacco products at the venue.</w:t>
      </w:r>
    </w:p>
    <w:p w:rsidR="003B7B52" w:rsidRPr="003B7B52" w:rsidRDefault="003B7B52" w:rsidP="003B7B52">
      <w:pPr>
        <w:spacing w:after="0" w:line="240" w:lineRule="auto"/>
        <w:rPr>
          <w:rFonts w:ascii="Times New Roman" w:hAnsi="Times New Roman" w:cs="Times New Roman"/>
          <w:sz w:val="24"/>
          <w:szCs w:val="24"/>
        </w:rPr>
      </w:pPr>
    </w:p>
    <w:p w:rsidR="00990B17" w:rsidRPr="008A5355" w:rsidRDefault="00990B17" w:rsidP="008A5355">
      <w:pPr>
        <w:spacing w:after="0" w:line="240" w:lineRule="auto"/>
        <w:rPr>
          <w:rFonts w:ascii="Times New Roman" w:hAnsi="Times New Roman" w:cs="Times New Roman"/>
          <w:sz w:val="24"/>
          <w:szCs w:val="24"/>
        </w:rPr>
      </w:pPr>
    </w:p>
    <w:sectPr w:rsidR="00990B17" w:rsidRPr="008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C6"/>
    <w:rsid w:val="00090AE1"/>
    <w:rsid w:val="00126C55"/>
    <w:rsid w:val="00134A12"/>
    <w:rsid w:val="00152C87"/>
    <w:rsid w:val="0024133C"/>
    <w:rsid w:val="00342FDD"/>
    <w:rsid w:val="00351CF6"/>
    <w:rsid w:val="003624C6"/>
    <w:rsid w:val="003751B8"/>
    <w:rsid w:val="00385779"/>
    <w:rsid w:val="003B7B52"/>
    <w:rsid w:val="0045169F"/>
    <w:rsid w:val="00486742"/>
    <w:rsid w:val="004F45A4"/>
    <w:rsid w:val="00522781"/>
    <w:rsid w:val="0062505F"/>
    <w:rsid w:val="007858CF"/>
    <w:rsid w:val="00877F8D"/>
    <w:rsid w:val="00894091"/>
    <w:rsid w:val="008A5355"/>
    <w:rsid w:val="00990B17"/>
    <w:rsid w:val="00A11F21"/>
    <w:rsid w:val="00B402A8"/>
    <w:rsid w:val="00B56479"/>
    <w:rsid w:val="00C1254E"/>
    <w:rsid w:val="00C239DC"/>
    <w:rsid w:val="00C5193D"/>
    <w:rsid w:val="00C84949"/>
    <w:rsid w:val="00C8496C"/>
    <w:rsid w:val="00D90D37"/>
    <w:rsid w:val="00E8113F"/>
    <w:rsid w:val="00EC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semiHidden/>
    <w:unhideWhenUsed/>
    <w:rsid w:val="00625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semiHidden/>
    <w:unhideWhenUsed/>
    <w:rsid w:val="00625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563953239">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iegoyouthfootballfu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dcterms:created xsi:type="dcterms:W3CDTF">2016-09-20T03:04:00Z</dcterms:created>
  <dcterms:modified xsi:type="dcterms:W3CDTF">2016-09-27T19:37:00Z</dcterms:modified>
</cp:coreProperties>
</file>