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07F3" w14:textId="77777777" w:rsidR="00D346FD" w:rsidRPr="00A55BB9" w:rsidRDefault="00D346FD" w:rsidP="00D346FD">
      <w:pPr>
        <w:pStyle w:val="Heading2"/>
      </w:pPr>
      <w:bookmarkStart w:id="0" w:name="_Toc74413180"/>
      <w:bookmarkStart w:id="1" w:name="_Toc138348761"/>
      <w:r w:rsidRPr="00A55BB9">
        <w:t>MEASUREMENTS</w:t>
      </w:r>
      <w:bookmarkEnd w:id="0"/>
      <w:bookmarkEnd w:id="1"/>
    </w:p>
    <w:p w14:paraId="0CFAAA8E" w14:textId="77777777" w:rsidR="00D346FD" w:rsidRPr="00A55BB9" w:rsidRDefault="00D346FD" w:rsidP="00D346FD">
      <w:pPr>
        <w:pStyle w:val="POS"/>
        <w:spacing w:before="0"/>
        <w:rPr>
          <w:rStyle w:val="Emphasis"/>
          <w:i/>
          <w:iCs w:val="0"/>
        </w:rPr>
      </w:pPr>
      <w:r w:rsidRPr="00A55BB9">
        <w:rPr>
          <w:rStyle w:val="Emphasis"/>
        </w:rPr>
        <w:t>REFEREE</w:t>
      </w:r>
    </w:p>
    <w:p w14:paraId="076DC2AF" w14:textId="77777777" w:rsidR="00D346FD" w:rsidRPr="007E1710" w:rsidRDefault="00D346FD" w:rsidP="00D346FD">
      <w:pPr>
        <w:pStyle w:val="NUM"/>
        <w:numPr>
          <w:ilvl w:val="0"/>
          <w:numId w:val="2"/>
        </w:numPr>
      </w:pPr>
      <w:r w:rsidRPr="007E1710">
        <w:t xml:space="preserve">Have the </w:t>
      </w:r>
      <w:r w:rsidRPr="00A55BB9">
        <w:rPr>
          <w:rStyle w:val="POSChar"/>
        </w:rPr>
        <w:t>HEAD</w:t>
      </w:r>
      <w:r w:rsidRPr="007E1710">
        <w:t xml:space="preserve"> </w:t>
      </w:r>
      <w:r w:rsidRPr="00A55BB9">
        <w:rPr>
          <w:rStyle w:val="POSChar"/>
        </w:rPr>
        <w:t>LINESMAN</w:t>
      </w:r>
      <w:r w:rsidRPr="007E1710">
        <w:t xml:space="preserve"> and chain crew bring in the </w:t>
      </w:r>
      <w:proofErr w:type="gramStart"/>
      <w:r w:rsidRPr="007E1710">
        <w:t>chains</w:t>
      </w:r>
      <w:proofErr w:type="gramEnd"/>
    </w:p>
    <w:p w14:paraId="18D276CA" w14:textId="77777777" w:rsidR="00D346FD" w:rsidRPr="007E1710" w:rsidRDefault="00D346FD" w:rsidP="00D346FD">
      <w:pPr>
        <w:pStyle w:val="NUM"/>
        <w:numPr>
          <w:ilvl w:val="0"/>
          <w:numId w:val="2"/>
        </w:numPr>
      </w:pPr>
      <w:r w:rsidRPr="007E1710">
        <w:t xml:space="preserve">Indicate the spot for the </w:t>
      </w:r>
      <w:r w:rsidRPr="00A55BB9">
        <w:rPr>
          <w:rStyle w:val="POSChar"/>
        </w:rPr>
        <w:t>HEAD</w:t>
      </w:r>
      <w:r w:rsidRPr="007E1710">
        <w:t xml:space="preserve"> </w:t>
      </w:r>
      <w:r w:rsidRPr="00A55BB9">
        <w:rPr>
          <w:rStyle w:val="POSChar"/>
        </w:rPr>
        <w:t>LINESMAN</w:t>
      </w:r>
      <w:r w:rsidRPr="007E1710">
        <w:t xml:space="preserve"> to place the clip prior to extending the forward stake to the line to gain.  Move to the forward stake to rule on </w:t>
      </w:r>
      <w:r>
        <w:t xml:space="preserve">the </w:t>
      </w:r>
      <w:r w:rsidRPr="007E1710">
        <w:t xml:space="preserve">line to </w:t>
      </w:r>
      <w:proofErr w:type="gramStart"/>
      <w:r w:rsidRPr="007E1710">
        <w:t>gain</w:t>
      </w:r>
      <w:proofErr w:type="gramEnd"/>
    </w:p>
    <w:p w14:paraId="5D23D43C" w14:textId="77777777" w:rsidR="00D346FD" w:rsidRPr="007E1710" w:rsidRDefault="00D346FD" w:rsidP="00D346FD">
      <w:pPr>
        <w:pStyle w:val="NUM"/>
        <w:numPr>
          <w:ilvl w:val="0"/>
          <w:numId w:val="2"/>
        </w:numPr>
      </w:pPr>
      <w:r w:rsidRPr="007E1710">
        <w:t xml:space="preserve">If first down, signal. If not first down, signal down and distance. If the ball is in a side zone, the </w:t>
      </w:r>
      <w:r w:rsidRPr="007E1710">
        <w:rPr>
          <w:rStyle w:val="Emphasis"/>
        </w:rPr>
        <w:t>REFEREE</w:t>
      </w:r>
      <w:r w:rsidRPr="007E1710">
        <w:t xml:space="preserve"> shall use the chains to place the ball at the inbound </w:t>
      </w:r>
      <w:proofErr w:type="gramStart"/>
      <w:r w:rsidRPr="007E1710">
        <w:t>spot</w:t>
      </w:r>
      <w:proofErr w:type="gramEnd"/>
    </w:p>
    <w:p w14:paraId="4291EC1F" w14:textId="77777777" w:rsidR="00D346FD" w:rsidRPr="007E1710" w:rsidRDefault="00D346FD" w:rsidP="00D346FD">
      <w:pPr>
        <w:pStyle w:val="NUM"/>
        <w:numPr>
          <w:ilvl w:val="0"/>
          <w:numId w:val="2"/>
        </w:numPr>
      </w:pPr>
      <w:r w:rsidRPr="007E1710">
        <w:t xml:space="preserve">When the chains are in place, mark the ball ready for play, wind clock or no wind depending on </w:t>
      </w:r>
      <w:r>
        <w:t xml:space="preserve">the </w:t>
      </w:r>
      <w:r w:rsidRPr="007E1710">
        <w:t xml:space="preserve">status of </w:t>
      </w:r>
      <w:r>
        <w:t xml:space="preserve">the </w:t>
      </w:r>
      <w:r w:rsidRPr="007E1710">
        <w:t xml:space="preserve">clock before </w:t>
      </w:r>
      <w:r>
        <w:t xml:space="preserve">the </w:t>
      </w:r>
      <w:r w:rsidRPr="007E1710">
        <w:t xml:space="preserve">official’s time </w:t>
      </w:r>
      <w:proofErr w:type="gramStart"/>
      <w:r w:rsidRPr="007E1710">
        <w:t>out</w:t>
      </w:r>
      <w:proofErr w:type="gramEnd"/>
    </w:p>
    <w:p w14:paraId="731C316F" w14:textId="77777777" w:rsidR="00D346FD" w:rsidRPr="00A55BB9" w:rsidRDefault="00D346FD" w:rsidP="00D346FD">
      <w:pPr>
        <w:pStyle w:val="POS"/>
        <w:rPr>
          <w:rStyle w:val="Emphasis"/>
          <w:i/>
          <w:iCs w:val="0"/>
        </w:rPr>
      </w:pPr>
      <w:r w:rsidRPr="00A55BB9">
        <w:rPr>
          <w:rStyle w:val="Emphasis"/>
        </w:rPr>
        <w:t>UMPIRE</w:t>
      </w:r>
    </w:p>
    <w:p w14:paraId="1BA156CE" w14:textId="77777777" w:rsidR="00D346FD" w:rsidRPr="007E1710" w:rsidRDefault="00D346FD" w:rsidP="00D346FD">
      <w:pPr>
        <w:pStyle w:val="NUM"/>
        <w:numPr>
          <w:ilvl w:val="0"/>
          <w:numId w:val="3"/>
        </w:numPr>
      </w:pPr>
      <w:r w:rsidRPr="007E1710">
        <w:t xml:space="preserve">Alert covering officials if it is </w:t>
      </w:r>
      <w:proofErr w:type="gramStart"/>
      <w:r w:rsidRPr="007E1710">
        <w:t>close</w:t>
      </w:r>
      <w:proofErr w:type="gramEnd"/>
    </w:p>
    <w:p w14:paraId="178BCA78" w14:textId="77777777" w:rsidR="00D346FD" w:rsidRPr="007E1710" w:rsidRDefault="00D346FD" w:rsidP="00D346FD">
      <w:pPr>
        <w:pStyle w:val="NUM"/>
        <w:numPr>
          <w:ilvl w:val="0"/>
          <w:numId w:val="3"/>
        </w:numPr>
      </w:pPr>
      <w:r w:rsidRPr="007E1710">
        <w:t xml:space="preserve">Hold the ball steady for the measurement. Your back is toward Team B’s goal </w:t>
      </w:r>
      <w:proofErr w:type="gramStart"/>
      <w:r w:rsidRPr="007E1710">
        <w:t>line</w:t>
      </w:r>
      <w:proofErr w:type="gramEnd"/>
    </w:p>
    <w:p w14:paraId="68E328D2" w14:textId="77777777" w:rsidR="00D346FD" w:rsidRPr="007E1710" w:rsidRDefault="00D346FD" w:rsidP="00D346FD">
      <w:pPr>
        <w:pStyle w:val="NUM"/>
        <w:numPr>
          <w:ilvl w:val="0"/>
          <w:numId w:val="3"/>
        </w:numPr>
      </w:pPr>
      <w:r w:rsidRPr="007E1710">
        <w:t xml:space="preserve">Spot the ball at the inbounds spot if a first </w:t>
      </w:r>
      <w:proofErr w:type="gramStart"/>
      <w:r w:rsidRPr="007E1710">
        <w:t>down</w:t>
      </w:r>
      <w:proofErr w:type="gramEnd"/>
    </w:p>
    <w:p w14:paraId="6DA1E836" w14:textId="77777777" w:rsidR="00D346FD" w:rsidRPr="00A55BB9" w:rsidRDefault="00D346FD" w:rsidP="00D346FD">
      <w:pPr>
        <w:pStyle w:val="POS"/>
      </w:pPr>
      <w:r w:rsidRPr="00A55BB9">
        <w:rPr>
          <w:rStyle w:val="Emphasis"/>
        </w:rPr>
        <w:t>HEAD</w:t>
      </w:r>
      <w:r w:rsidRPr="00A55BB9">
        <w:t xml:space="preserve"> </w:t>
      </w:r>
      <w:r w:rsidRPr="00A55BB9">
        <w:rPr>
          <w:rStyle w:val="Emphasis"/>
        </w:rPr>
        <w:t>LINESMAN</w:t>
      </w:r>
    </w:p>
    <w:p w14:paraId="77565D58" w14:textId="77777777" w:rsidR="00D346FD" w:rsidRPr="007E1710" w:rsidRDefault="00D346FD" w:rsidP="00D346FD">
      <w:pPr>
        <w:pStyle w:val="NUM"/>
        <w:numPr>
          <w:ilvl w:val="0"/>
          <w:numId w:val="4"/>
        </w:numPr>
      </w:pPr>
      <w:r w:rsidRPr="007E1710">
        <w:t xml:space="preserve">To measure, instruct box person to place box at the forward </w:t>
      </w:r>
      <w:proofErr w:type="gramStart"/>
      <w:r w:rsidRPr="007E1710">
        <w:t>stake</w:t>
      </w:r>
      <w:proofErr w:type="gramEnd"/>
    </w:p>
    <w:p w14:paraId="4747F161" w14:textId="77777777" w:rsidR="00D346FD" w:rsidRPr="007E1710" w:rsidRDefault="00D346FD" w:rsidP="00D346FD">
      <w:pPr>
        <w:pStyle w:val="NUM"/>
        <w:numPr>
          <w:ilvl w:val="0"/>
          <w:numId w:val="4"/>
        </w:numPr>
      </w:pPr>
      <w:r w:rsidRPr="007E1710">
        <w:t xml:space="preserve">Ensure the clip is on the proper five-yard line and securely fastened to the </w:t>
      </w:r>
      <w:proofErr w:type="gramStart"/>
      <w:r w:rsidRPr="007E1710">
        <w:t>chain</w:t>
      </w:r>
      <w:proofErr w:type="gramEnd"/>
    </w:p>
    <w:p w14:paraId="2E03EC2F" w14:textId="77777777" w:rsidR="00D346FD" w:rsidRPr="007E1710" w:rsidRDefault="00D346FD" w:rsidP="00D346FD">
      <w:pPr>
        <w:pStyle w:val="NUM"/>
        <w:numPr>
          <w:ilvl w:val="0"/>
          <w:numId w:val="4"/>
        </w:numPr>
      </w:pPr>
      <w:r w:rsidRPr="007E1710">
        <w:t xml:space="preserve">Holding the clip, jog onto the field with the chain crew and place the clip at the spot on the field indicated by the </w:t>
      </w:r>
      <w:proofErr w:type="gramStart"/>
      <w:r w:rsidRPr="007E1710">
        <w:rPr>
          <w:rStyle w:val="Emphasis"/>
        </w:rPr>
        <w:t>REFEREE</w:t>
      </w:r>
      <w:proofErr w:type="gramEnd"/>
    </w:p>
    <w:p w14:paraId="678887A9" w14:textId="77777777" w:rsidR="00D346FD" w:rsidRPr="007E1710" w:rsidRDefault="00D346FD" w:rsidP="00D346FD">
      <w:pPr>
        <w:pStyle w:val="NUM"/>
        <w:numPr>
          <w:ilvl w:val="0"/>
          <w:numId w:val="4"/>
        </w:numPr>
      </w:pPr>
      <w:r w:rsidRPr="007E1710">
        <w:t xml:space="preserve">If first down, drop clip, move to </w:t>
      </w:r>
      <w:r>
        <w:t xml:space="preserve">the </w:t>
      </w:r>
      <w:r w:rsidRPr="007E1710">
        <w:t>sideline</w:t>
      </w:r>
      <w:r>
        <w:t>,</w:t>
      </w:r>
      <w:r w:rsidRPr="007E1710">
        <w:t xml:space="preserve"> and mark </w:t>
      </w:r>
      <w:r>
        <w:t xml:space="preserve">the </w:t>
      </w:r>
      <w:r w:rsidRPr="007E1710">
        <w:t xml:space="preserve">spot. If not a first down, return clip to the correct spot on </w:t>
      </w:r>
      <w:r>
        <w:t xml:space="preserve">the </w:t>
      </w:r>
      <w:proofErr w:type="gramStart"/>
      <w:r w:rsidRPr="007E1710">
        <w:t>sideline</w:t>
      </w:r>
      <w:proofErr w:type="gramEnd"/>
    </w:p>
    <w:p w14:paraId="7BC94E42" w14:textId="77777777" w:rsidR="00D346FD" w:rsidRPr="00A55BB9" w:rsidRDefault="00D346FD" w:rsidP="00D346FD">
      <w:pPr>
        <w:pStyle w:val="NUM"/>
        <w:numPr>
          <w:ilvl w:val="0"/>
          <w:numId w:val="4"/>
        </w:numPr>
        <w:rPr>
          <w:i/>
          <w:iCs/>
        </w:rPr>
      </w:pPr>
      <w:r w:rsidRPr="007E1710">
        <w:t xml:space="preserve">If there is a possibility that the down may be replayed due to an inadvertent whistle or when penalty enforcement is involved, the box shall remain at the previous </w:t>
      </w:r>
      <w:proofErr w:type="gramStart"/>
      <w:r w:rsidRPr="007E1710">
        <w:t>spot</w:t>
      </w:r>
      <w:proofErr w:type="gramEnd"/>
    </w:p>
    <w:p w14:paraId="74CC4172" w14:textId="77777777" w:rsidR="00D346FD" w:rsidRPr="00A55BB9" w:rsidRDefault="00D346FD" w:rsidP="00D346FD">
      <w:pPr>
        <w:pStyle w:val="POS"/>
      </w:pPr>
      <w:r w:rsidRPr="00A55BB9">
        <w:rPr>
          <w:rStyle w:val="Emphasis"/>
        </w:rPr>
        <w:t>LINE</w:t>
      </w:r>
      <w:r w:rsidRPr="00A55BB9">
        <w:t xml:space="preserve"> </w:t>
      </w:r>
      <w:r w:rsidRPr="00A55BB9">
        <w:rPr>
          <w:rStyle w:val="Emphasis"/>
        </w:rPr>
        <w:t>JUDGE</w:t>
      </w:r>
    </w:p>
    <w:p w14:paraId="5AF79BD6" w14:textId="77777777" w:rsidR="00D346FD" w:rsidRPr="007E1710" w:rsidRDefault="00D346FD" w:rsidP="00D346FD">
      <w:pPr>
        <w:pStyle w:val="NormalBlock"/>
      </w:pPr>
      <w:r w:rsidRPr="007E1710">
        <w:t xml:space="preserve">Take the forward stake from the chain crew and stretch the chain after the </w:t>
      </w:r>
      <w:bookmarkStart w:id="2" w:name="_Hlk74596986"/>
      <w:r w:rsidRPr="007E1710">
        <w:rPr>
          <w:rStyle w:val="Emphasis"/>
        </w:rPr>
        <w:t>HEAD</w:t>
      </w:r>
      <w:r w:rsidRPr="007E1710">
        <w:t xml:space="preserve"> </w:t>
      </w:r>
      <w:r w:rsidRPr="007E1710">
        <w:rPr>
          <w:rStyle w:val="Emphasis"/>
        </w:rPr>
        <w:t>LINESMAN</w:t>
      </w:r>
      <w:r w:rsidRPr="007E1710">
        <w:t xml:space="preserve"> </w:t>
      </w:r>
      <w:bookmarkEnd w:id="2"/>
      <w:r w:rsidRPr="007E1710">
        <w:t xml:space="preserve">declares the chain is set and the </w:t>
      </w:r>
      <w:r w:rsidRPr="007E1710">
        <w:rPr>
          <w:rStyle w:val="Emphasis"/>
        </w:rPr>
        <w:t>REFEREE</w:t>
      </w:r>
      <w:r w:rsidRPr="007E1710">
        <w:t xml:space="preserve"> is in a position to </w:t>
      </w:r>
      <w:proofErr w:type="gramStart"/>
      <w:r w:rsidRPr="007E1710">
        <w:t>observe</w:t>
      </w:r>
      <w:proofErr w:type="gramEnd"/>
    </w:p>
    <w:p w14:paraId="68225075" w14:textId="77777777" w:rsidR="00D346FD" w:rsidRPr="00A55BB9" w:rsidRDefault="00D346FD" w:rsidP="00D346FD">
      <w:pPr>
        <w:pStyle w:val="POS"/>
      </w:pPr>
      <w:r w:rsidRPr="00A55BB9">
        <w:rPr>
          <w:rStyle w:val="Emphasis"/>
        </w:rPr>
        <w:t>BACK</w:t>
      </w:r>
      <w:r w:rsidRPr="00A55BB9">
        <w:t xml:space="preserve"> </w:t>
      </w:r>
      <w:r w:rsidRPr="00A55BB9">
        <w:rPr>
          <w:rStyle w:val="Emphasis"/>
        </w:rPr>
        <w:t>JUDGE</w:t>
      </w:r>
      <w:r w:rsidRPr="00A55BB9">
        <w:t xml:space="preserve"> (</w:t>
      </w:r>
      <w:r>
        <w:t>5-official</w:t>
      </w:r>
      <w:r w:rsidRPr="00A55BB9">
        <w:t>)</w:t>
      </w:r>
    </w:p>
    <w:p w14:paraId="0775920B" w14:textId="77777777" w:rsidR="00D346FD" w:rsidRPr="007E1710" w:rsidRDefault="00D346FD" w:rsidP="00D346FD">
      <w:pPr>
        <w:pStyle w:val="NUM"/>
        <w:numPr>
          <w:ilvl w:val="0"/>
          <w:numId w:val="5"/>
        </w:numPr>
      </w:pPr>
      <w:r w:rsidRPr="007E1710">
        <w:t>Stand with the box during the measurement.</w:t>
      </w:r>
    </w:p>
    <w:p w14:paraId="447054F0" w14:textId="77777777" w:rsidR="00D346FD" w:rsidRPr="007E1710" w:rsidRDefault="00D346FD" w:rsidP="00D346FD">
      <w:pPr>
        <w:pStyle w:val="NUM"/>
        <w:numPr>
          <w:ilvl w:val="0"/>
          <w:numId w:val="5"/>
        </w:numPr>
      </w:pPr>
      <w:r w:rsidRPr="007E1710">
        <w:t xml:space="preserve">Correctly reset the box when </w:t>
      </w:r>
      <w:r>
        <w:t xml:space="preserve">the </w:t>
      </w:r>
      <w:r w:rsidRPr="007E1710">
        <w:t>measurement is completed.</w:t>
      </w:r>
    </w:p>
    <w:p w14:paraId="7A40677A" w14:textId="77777777" w:rsidR="00D346FD" w:rsidRDefault="00D346FD"/>
    <w:sectPr w:rsidR="00D34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2B1B"/>
    <w:multiLevelType w:val="hybridMultilevel"/>
    <w:tmpl w:val="28D6170C"/>
    <w:lvl w:ilvl="0" w:tplc="7B5E4F28">
      <w:start w:val="1"/>
      <w:numFmt w:val="decimal"/>
      <w:pStyle w:val="NUM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235646">
    <w:abstractNumId w:val="0"/>
  </w:num>
  <w:num w:numId="2" w16cid:durableId="1807772333">
    <w:abstractNumId w:val="0"/>
    <w:lvlOverride w:ilvl="0">
      <w:startOverride w:val="1"/>
    </w:lvlOverride>
  </w:num>
  <w:num w:numId="3" w16cid:durableId="367686815">
    <w:abstractNumId w:val="0"/>
    <w:lvlOverride w:ilvl="0">
      <w:startOverride w:val="1"/>
    </w:lvlOverride>
  </w:num>
  <w:num w:numId="4" w16cid:durableId="866022574">
    <w:abstractNumId w:val="0"/>
    <w:lvlOverride w:ilvl="0">
      <w:startOverride w:val="1"/>
    </w:lvlOverride>
  </w:num>
  <w:num w:numId="5" w16cid:durableId="13243591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FD"/>
    <w:rsid w:val="00D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8233"/>
  <w15:chartTrackingRefBased/>
  <w15:docId w15:val="{4403C576-4623-46FD-A9AA-CACBE15F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346FD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aps/>
      <w:kern w:val="28"/>
      <w:sz w:val="2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46FD"/>
    <w:rPr>
      <w:rFonts w:ascii="Times New Roman" w:eastAsia="Times New Roman" w:hAnsi="Times New Roman" w:cs="Times New Roman"/>
      <w:b/>
      <w:caps/>
      <w:kern w:val="28"/>
      <w:sz w:val="28"/>
      <w:szCs w:val="18"/>
      <w14:ligatures w14:val="none"/>
    </w:rPr>
  </w:style>
  <w:style w:type="paragraph" w:customStyle="1" w:styleId="NormalBlock">
    <w:name w:val="Normal Block"/>
    <w:basedOn w:val="Normal"/>
    <w:link w:val="NormalBlockChar"/>
    <w:qFormat/>
    <w:rsid w:val="00D346FD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character" w:styleId="Emphasis">
    <w:name w:val="Emphasis"/>
    <w:basedOn w:val="DefaultParagraphFont"/>
    <w:qFormat/>
    <w:rsid w:val="00D346FD"/>
    <w:rPr>
      <w:i/>
      <w:iCs/>
    </w:rPr>
  </w:style>
  <w:style w:type="character" w:customStyle="1" w:styleId="NormalBlockChar">
    <w:name w:val="Normal Block Char"/>
    <w:basedOn w:val="DefaultParagraphFont"/>
    <w:link w:val="NormalBlock"/>
    <w:rsid w:val="00D346FD"/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paragraph" w:customStyle="1" w:styleId="NUM">
    <w:name w:val="NUM#"/>
    <w:basedOn w:val="ListNumber"/>
    <w:next w:val="ListNumber"/>
    <w:link w:val="NUMChar"/>
    <w:qFormat/>
    <w:rsid w:val="00D346F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paragraph" w:customStyle="1" w:styleId="POS">
    <w:name w:val="POS"/>
    <w:basedOn w:val="NormalBlock"/>
    <w:link w:val="POSChar"/>
    <w:qFormat/>
    <w:rsid w:val="00D346FD"/>
    <w:pPr>
      <w:spacing w:before="120" w:after="0"/>
    </w:pPr>
    <w:rPr>
      <w:i/>
    </w:rPr>
  </w:style>
  <w:style w:type="character" w:customStyle="1" w:styleId="NUMChar">
    <w:name w:val="NUM# Char"/>
    <w:basedOn w:val="NormalBlockChar"/>
    <w:link w:val="NUM"/>
    <w:rsid w:val="00D346FD"/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character" w:customStyle="1" w:styleId="POSChar">
    <w:name w:val="POS Char"/>
    <w:basedOn w:val="NormalBlockChar"/>
    <w:link w:val="POS"/>
    <w:rsid w:val="00D346FD"/>
    <w:rPr>
      <w:rFonts w:ascii="Times New Roman" w:eastAsia="Times New Roman" w:hAnsi="Times New Roman" w:cs="Times New Roman"/>
      <w:i/>
      <w:kern w:val="0"/>
      <w:sz w:val="24"/>
      <w:szCs w:val="18"/>
      <w14:ligatures w14:val="none"/>
    </w:rPr>
  </w:style>
  <w:style w:type="paragraph" w:styleId="ListNumber">
    <w:name w:val="List Number"/>
    <w:basedOn w:val="Normal"/>
    <w:uiPriority w:val="99"/>
    <w:semiHidden/>
    <w:unhideWhenUsed/>
    <w:rsid w:val="00D346F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1</cp:revision>
  <dcterms:created xsi:type="dcterms:W3CDTF">2024-01-02T13:57:00Z</dcterms:created>
  <dcterms:modified xsi:type="dcterms:W3CDTF">2024-01-02T14:02:00Z</dcterms:modified>
</cp:coreProperties>
</file>