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2249" w14:textId="77777777" w:rsidR="005220EA" w:rsidRPr="00331F59" w:rsidRDefault="005220EA" w:rsidP="005220EA">
      <w:pPr>
        <w:spacing w:after="0" w:line="259" w:lineRule="auto"/>
        <w:ind w:left="79" w:firstLine="0"/>
        <w:jc w:val="left"/>
        <w:rPr>
          <w:rFonts w:ascii="Times New Roman" w:hAnsi="Times New Roman" w:cs="Times New Roman"/>
        </w:rPr>
      </w:pPr>
      <w:r w:rsidRPr="00331F59">
        <w:rPr>
          <w:rFonts w:ascii="Times New Roman" w:hAnsi="Times New Roman" w:cs="Times New Roman"/>
          <w:sz w:val="38"/>
        </w:rPr>
        <w:t xml:space="preserve">SAN DIEGO COUNTY FOOTBALL </w:t>
      </w:r>
      <w:proofErr w:type="gramStart"/>
      <w:r w:rsidRPr="00331F59">
        <w:rPr>
          <w:rFonts w:ascii="Times New Roman" w:hAnsi="Times New Roman" w:cs="Times New Roman"/>
          <w:sz w:val="38"/>
        </w:rPr>
        <w:t>OFFICIALS</w:t>
      </w:r>
      <w:proofErr w:type="gramEnd"/>
      <w:r w:rsidRPr="00331F59">
        <w:rPr>
          <w:rFonts w:ascii="Times New Roman" w:hAnsi="Times New Roman" w:cs="Times New Roman"/>
          <w:sz w:val="38"/>
        </w:rPr>
        <w:t xml:space="preserve"> ASSOCIATION, INC.</w:t>
      </w:r>
    </w:p>
    <w:p w14:paraId="3EB325B5" w14:textId="77777777" w:rsidR="005220EA" w:rsidRPr="00331F59" w:rsidRDefault="005220EA" w:rsidP="005220EA">
      <w:pPr>
        <w:spacing w:after="0" w:line="216" w:lineRule="auto"/>
        <w:ind w:left="3682" w:right="2947" w:hanging="202"/>
        <w:jc w:val="left"/>
        <w:rPr>
          <w:rFonts w:ascii="Times New Roman" w:hAnsi="Times New Roman" w:cs="Times New Roman"/>
        </w:rPr>
      </w:pPr>
      <w:r w:rsidRPr="00331F59">
        <w:rPr>
          <w:rFonts w:ascii="Times New Roman" w:hAnsi="Times New Roman" w:cs="Times New Roman"/>
          <w:sz w:val="26"/>
        </w:rPr>
        <w:t xml:space="preserve">A Federal </w:t>
      </w:r>
      <w:proofErr w:type="gramStart"/>
      <w:r w:rsidRPr="00331F59">
        <w:rPr>
          <w:rFonts w:ascii="Times New Roman" w:hAnsi="Times New Roman" w:cs="Times New Roman"/>
          <w:sz w:val="26"/>
        </w:rPr>
        <w:t>Non Profit Tax Exempt</w:t>
      </w:r>
      <w:proofErr w:type="gramEnd"/>
      <w:r w:rsidRPr="00331F59">
        <w:rPr>
          <w:rFonts w:ascii="Times New Roman" w:hAnsi="Times New Roman" w:cs="Times New Roman"/>
          <w:sz w:val="26"/>
        </w:rPr>
        <w:t xml:space="preserve"> Corporation The Weekly Bull - 10/25/00</w:t>
      </w:r>
    </w:p>
    <w:p w14:paraId="79BA6CC3" w14:textId="77777777" w:rsidR="005220EA" w:rsidRPr="00331F59" w:rsidRDefault="005220EA" w:rsidP="005220EA">
      <w:pPr>
        <w:spacing w:after="0" w:line="259" w:lineRule="auto"/>
        <w:ind w:left="0" w:firstLine="0"/>
        <w:jc w:val="left"/>
        <w:rPr>
          <w:rFonts w:ascii="Times New Roman" w:hAnsi="Times New Roman" w:cs="Times New Roman"/>
        </w:rPr>
      </w:pPr>
      <w:r w:rsidRPr="00331F59">
        <w:rPr>
          <w:rFonts w:ascii="Times New Roman" w:hAnsi="Times New Roman" w:cs="Times New Roman"/>
          <w:sz w:val="30"/>
        </w:rPr>
        <w:t>Tonight:</w:t>
      </w:r>
    </w:p>
    <w:p w14:paraId="7FEB7723" w14:textId="1F26EAB2" w:rsidR="005220EA" w:rsidRPr="00331F59" w:rsidRDefault="005220EA" w:rsidP="005220EA">
      <w:pPr>
        <w:spacing w:after="0"/>
        <w:ind w:left="0" w:firstLine="0"/>
        <w:rPr>
          <w:rFonts w:ascii="Times New Roman" w:hAnsi="Times New Roman" w:cs="Times New Roman"/>
        </w:rPr>
      </w:pPr>
      <w:r w:rsidRPr="00331F59">
        <w:rPr>
          <w:rFonts w:ascii="Times New Roman" w:hAnsi="Times New Roman" w:cs="Times New Roman"/>
        </w:rPr>
        <w:t>1.  A</w:t>
      </w:r>
      <w:r w:rsidRPr="00331F59">
        <w:rPr>
          <w:rFonts w:ascii="Times New Roman" w:hAnsi="Times New Roman" w:cs="Times New Roman"/>
          <w:noProof/>
        </w:rPr>
        <w:t>ttendance</w:t>
      </w:r>
      <w:r w:rsidRPr="00331F59">
        <w:rPr>
          <w:rFonts w:ascii="Times New Roman" w:hAnsi="Times New Roman" w:cs="Times New Roman"/>
        </w:rPr>
        <w:t>/ Roll Books / CAVs</w:t>
      </w:r>
    </w:p>
    <w:p w14:paraId="07467520" w14:textId="77777777" w:rsidR="005220EA" w:rsidRPr="00331F59" w:rsidRDefault="005220EA" w:rsidP="005220EA">
      <w:pPr>
        <w:numPr>
          <w:ilvl w:val="0"/>
          <w:numId w:val="1"/>
        </w:numPr>
        <w:spacing w:after="0"/>
        <w:ind w:hanging="367"/>
        <w:rPr>
          <w:rFonts w:ascii="Times New Roman" w:hAnsi="Times New Roman" w:cs="Times New Roman"/>
        </w:rPr>
      </w:pPr>
      <w:r w:rsidRPr="00331F59">
        <w:rPr>
          <w:rFonts w:ascii="Times New Roman" w:hAnsi="Times New Roman" w:cs="Times New Roman"/>
        </w:rPr>
        <w:t>Announcements</w:t>
      </w:r>
    </w:p>
    <w:p w14:paraId="35080665" w14:textId="77777777" w:rsidR="005220EA" w:rsidRPr="00331F59" w:rsidRDefault="005220EA" w:rsidP="005220EA">
      <w:pPr>
        <w:numPr>
          <w:ilvl w:val="0"/>
          <w:numId w:val="1"/>
        </w:numPr>
        <w:spacing w:after="0"/>
        <w:ind w:hanging="367"/>
        <w:rPr>
          <w:rFonts w:ascii="Times New Roman" w:hAnsi="Times New Roman" w:cs="Times New Roman"/>
        </w:rPr>
      </w:pPr>
      <w:r w:rsidRPr="00331F59">
        <w:rPr>
          <w:rFonts w:ascii="Times New Roman" w:hAnsi="Times New Roman" w:cs="Times New Roman"/>
        </w:rPr>
        <w:t xml:space="preserve">Food </w:t>
      </w:r>
      <w:proofErr w:type="gramStart"/>
      <w:r w:rsidRPr="00331F59">
        <w:rPr>
          <w:rFonts w:ascii="Times New Roman" w:hAnsi="Times New Roman" w:cs="Times New Roman"/>
        </w:rPr>
        <w:t>For</w:t>
      </w:r>
      <w:proofErr w:type="gramEnd"/>
      <w:r w:rsidRPr="00331F59">
        <w:rPr>
          <w:rFonts w:ascii="Times New Roman" w:hAnsi="Times New Roman" w:cs="Times New Roman"/>
        </w:rPr>
        <w:t xml:space="preserve"> Thought</w:t>
      </w:r>
    </w:p>
    <w:p w14:paraId="0FEA2C42" w14:textId="77777777" w:rsidR="005220EA" w:rsidRPr="00331F59" w:rsidRDefault="005220EA" w:rsidP="005220EA">
      <w:pPr>
        <w:numPr>
          <w:ilvl w:val="0"/>
          <w:numId w:val="1"/>
        </w:numPr>
        <w:spacing w:after="0"/>
        <w:ind w:hanging="367"/>
        <w:rPr>
          <w:rFonts w:ascii="Times New Roman" w:hAnsi="Times New Roman" w:cs="Times New Roman"/>
        </w:rPr>
      </w:pPr>
      <w:r w:rsidRPr="00331F59">
        <w:rPr>
          <w:rFonts w:ascii="Times New Roman" w:hAnsi="Times New Roman" w:cs="Times New Roman"/>
        </w:rPr>
        <w:t>25 Yard line Overtime Procedure</w:t>
      </w:r>
    </w:p>
    <w:p w14:paraId="25B0921B" w14:textId="77777777" w:rsidR="005220EA" w:rsidRPr="00331F59" w:rsidRDefault="005220EA" w:rsidP="005220EA">
      <w:pPr>
        <w:numPr>
          <w:ilvl w:val="0"/>
          <w:numId w:val="1"/>
        </w:numPr>
        <w:spacing w:after="0"/>
        <w:ind w:hanging="367"/>
        <w:rPr>
          <w:rFonts w:ascii="Times New Roman" w:hAnsi="Times New Roman" w:cs="Times New Roman"/>
          <w:b/>
          <w:bCs/>
        </w:rPr>
      </w:pPr>
      <w:r w:rsidRPr="00331F59">
        <w:rPr>
          <w:rFonts w:ascii="Times New Roman" w:hAnsi="Times New Roman" w:cs="Times New Roman"/>
        </w:rPr>
        <w:t xml:space="preserve">All Exam "Make-Ups" — </w:t>
      </w:r>
      <w:r w:rsidRPr="00331F59">
        <w:rPr>
          <w:rFonts w:ascii="Times New Roman" w:hAnsi="Times New Roman" w:cs="Times New Roman"/>
          <w:b/>
          <w:bCs/>
        </w:rPr>
        <w:t>Wednesday November 1 at 6:30 p.m. Room 250</w:t>
      </w:r>
    </w:p>
    <w:p w14:paraId="01E1DD25" w14:textId="77777777" w:rsidR="005220EA" w:rsidRPr="00331F59" w:rsidRDefault="005220EA" w:rsidP="005220EA">
      <w:pPr>
        <w:numPr>
          <w:ilvl w:val="0"/>
          <w:numId w:val="1"/>
        </w:numPr>
        <w:spacing w:after="0"/>
        <w:ind w:hanging="367"/>
        <w:rPr>
          <w:rFonts w:ascii="Times New Roman" w:hAnsi="Times New Roman" w:cs="Times New Roman"/>
        </w:rPr>
      </w:pPr>
      <w:r w:rsidRPr="00331F59">
        <w:rPr>
          <w:rFonts w:ascii="Times New Roman" w:hAnsi="Times New Roman" w:cs="Times New Roman"/>
        </w:rPr>
        <w:t>Adjourn 8:30</w:t>
      </w:r>
    </w:p>
    <w:p w14:paraId="012A786A" w14:textId="77777777" w:rsidR="005220EA" w:rsidRPr="00331F59" w:rsidRDefault="005220EA" w:rsidP="005220EA">
      <w:pPr>
        <w:spacing w:after="0" w:line="259" w:lineRule="auto"/>
        <w:ind w:left="7" w:firstLine="0"/>
        <w:jc w:val="left"/>
        <w:rPr>
          <w:rFonts w:ascii="Times New Roman" w:hAnsi="Times New Roman" w:cs="Times New Roman"/>
          <w:b/>
          <w:bCs/>
          <w:sz w:val="30"/>
          <w:u w:val="single" w:color="000000"/>
        </w:rPr>
      </w:pPr>
    </w:p>
    <w:p w14:paraId="50ED84EB" w14:textId="69C68D60" w:rsidR="005220EA" w:rsidRPr="00331F59" w:rsidRDefault="005220EA" w:rsidP="005220EA">
      <w:pPr>
        <w:spacing w:after="0" w:line="259" w:lineRule="auto"/>
        <w:ind w:left="7" w:firstLine="0"/>
        <w:jc w:val="left"/>
        <w:rPr>
          <w:rFonts w:ascii="Times New Roman" w:hAnsi="Times New Roman" w:cs="Times New Roman"/>
          <w:b/>
          <w:bCs/>
        </w:rPr>
      </w:pPr>
      <w:r w:rsidRPr="00331F59">
        <w:rPr>
          <w:rFonts w:ascii="Times New Roman" w:hAnsi="Times New Roman" w:cs="Times New Roman"/>
          <w:b/>
          <w:bCs/>
          <w:sz w:val="30"/>
          <w:u w:val="single" w:color="000000"/>
        </w:rPr>
        <w:t>Crew Chiefs &amp; Instructors:</w:t>
      </w:r>
    </w:p>
    <w:p w14:paraId="70197A47" w14:textId="48E08E79" w:rsidR="005220EA" w:rsidRPr="00331F59" w:rsidRDefault="005220EA" w:rsidP="005220EA">
      <w:pPr>
        <w:spacing w:after="0"/>
        <w:ind w:left="9" w:right="7925"/>
        <w:rPr>
          <w:rFonts w:ascii="Times New Roman" w:hAnsi="Times New Roman" w:cs="Times New Roman"/>
        </w:rPr>
      </w:pPr>
      <w:r w:rsidRPr="00331F59">
        <w:rPr>
          <w:rFonts w:ascii="Times New Roman" w:hAnsi="Times New Roman" w:cs="Times New Roman"/>
        </w:rPr>
        <w:t xml:space="preserve">1. </w:t>
      </w:r>
      <w:proofErr w:type="spellStart"/>
      <w:r w:rsidRPr="00331F59">
        <w:rPr>
          <w:rFonts w:ascii="Times New Roman" w:hAnsi="Times New Roman" w:cs="Times New Roman"/>
        </w:rPr>
        <w:t>Sibbet</w:t>
      </w:r>
      <w:proofErr w:type="spellEnd"/>
      <w:r w:rsidRPr="00331F59">
        <w:rPr>
          <w:rFonts w:ascii="Times New Roman" w:hAnsi="Times New Roman" w:cs="Times New Roman"/>
        </w:rPr>
        <w:t xml:space="preserve"> &amp; Assignments </w:t>
      </w:r>
    </w:p>
    <w:p w14:paraId="43111938" w14:textId="015D3727" w:rsidR="005220EA" w:rsidRPr="00331F59" w:rsidRDefault="005220EA" w:rsidP="005220EA">
      <w:pPr>
        <w:spacing w:after="0"/>
        <w:ind w:left="0" w:right="7925" w:firstLine="0"/>
        <w:rPr>
          <w:rFonts w:ascii="Times New Roman" w:hAnsi="Times New Roman" w:cs="Times New Roman"/>
        </w:rPr>
      </w:pPr>
      <w:r w:rsidRPr="00331F59">
        <w:rPr>
          <w:rFonts w:ascii="Times New Roman" w:hAnsi="Times New Roman" w:cs="Times New Roman"/>
        </w:rPr>
        <w:t>2. Review of Tonight's Agenda</w:t>
      </w:r>
    </w:p>
    <w:p w14:paraId="3004D9A8" w14:textId="77777777" w:rsidR="005220EA" w:rsidRPr="00331F59" w:rsidRDefault="005220EA" w:rsidP="005220EA">
      <w:pPr>
        <w:spacing w:after="0"/>
        <w:ind w:left="9"/>
        <w:rPr>
          <w:rFonts w:ascii="Times New Roman" w:hAnsi="Times New Roman" w:cs="Times New Roman"/>
          <w:b/>
          <w:bCs/>
          <w:u w:val="single"/>
        </w:rPr>
      </w:pPr>
    </w:p>
    <w:p w14:paraId="02014EC4" w14:textId="48A9AAA8" w:rsidR="005220EA" w:rsidRPr="00331F59" w:rsidRDefault="005220EA" w:rsidP="005220EA">
      <w:pPr>
        <w:spacing w:after="0"/>
        <w:ind w:left="9"/>
        <w:rPr>
          <w:rFonts w:ascii="Times New Roman" w:hAnsi="Times New Roman" w:cs="Times New Roman"/>
          <w:b/>
          <w:bCs/>
          <w:u w:val="single"/>
        </w:rPr>
      </w:pPr>
      <w:r w:rsidRPr="00331F59">
        <w:rPr>
          <w:rFonts w:ascii="Times New Roman" w:hAnsi="Times New Roman" w:cs="Times New Roman"/>
          <w:b/>
          <w:bCs/>
          <w:u w:val="single"/>
        </w:rPr>
        <w:t>Announcements:</w:t>
      </w:r>
    </w:p>
    <w:p w14:paraId="07376B61" w14:textId="5A08E1D7" w:rsidR="005220EA" w:rsidRPr="00331F59" w:rsidRDefault="005220EA" w:rsidP="005220EA">
      <w:pPr>
        <w:spacing w:after="0"/>
        <w:ind w:left="352" w:hanging="353"/>
        <w:rPr>
          <w:rFonts w:ascii="Times New Roman" w:hAnsi="Times New Roman" w:cs="Times New Roman"/>
        </w:rPr>
      </w:pPr>
      <w:r w:rsidRPr="00331F59">
        <w:rPr>
          <w:rFonts w:ascii="Times New Roman" w:hAnsi="Times New Roman" w:cs="Times New Roman"/>
        </w:rPr>
        <w:t xml:space="preserve">1. Due to conflicts with the Regular instructional program agendas, all Exam "Make-Ups" will be administered by Coover and Ferguson on Wednesday November 1 at 6:30 p.m. Room 250. If you scored below 80% or were absent on the night the exam was given, you must make up the exam to be eligible for games next year. This applies to both the rules and the mechanics exams. If you have a serious scheduling conflict and can't attend that </w:t>
      </w:r>
      <w:proofErr w:type="gramStart"/>
      <w:r w:rsidRPr="00331F59">
        <w:rPr>
          <w:rFonts w:ascii="Times New Roman" w:hAnsi="Times New Roman" w:cs="Times New Roman"/>
        </w:rPr>
        <w:t>evening</w:t>
      </w:r>
      <w:proofErr w:type="gramEnd"/>
      <w:r w:rsidRPr="00331F59">
        <w:rPr>
          <w:rFonts w:ascii="Times New Roman" w:hAnsi="Times New Roman" w:cs="Times New Roman"/>
        </w:rPr>
        <w:t xml:space="preserve"> please see Coover </w:t>
      </w:r>
      <w:r w:rsidRPr="00331F59">
        <w:rPr>
          <w:rFonts w:ascii="Times New Roman" w:hAnsi="Times New Roman" w:cs="Times New Roman"/>
          <w:u w:val="single" w:color="000000"/>
        </w:rPr>
        <w:t>Tonight!</w:t>
      </w:r>
      <w:r w:rsidRPr="00331F59">
        <w:rPr>
          <w:rFonts w:ascii="Times New Roman" w:hAnsi="Times New Roman" w:cs="Times New Roman"/>
        </w:rPr>
        <w:t xml:space="preserve"> and he will handle it.</w:t>
      </w:r>
    </w:p>
    <w:p w14:paraId="741F283A" w14:textId="13C0E5A5" w:rsidR="005220EA" w:rsidRPr="00331F59" w:rsidRDefault="005220EA" w:rsidP="005220EA">
      <w:pPr>
        <w:spacing w:after="0"/>
        <w:ind w:left="345" w:right="375" w:hanging="346"/>
        <w:rPr>
          <w:rFonts w:ascii="Times New Roman" w:hAnsi="Times New Roman" w:cs="Times New Roman"/>
        </w:rPr>
      </w:pPr>
      <w:r w:rsidRPr="00331F59">
        <w:rPr>
          <w:rFonts w:ascii="Times New Roman" w:hAnsi="Times New Roman" w:cs="Times New Roman"/>
        </w:rPr>
        <w:t xml:space="preserve">2 </w:t>
      </w:r>
      <w:r w:rsidRPr="00331F59">
        <w:rPr>
          <w:rFonts w:ascii="Times New Roman" w:hAnsi="Times New Roman" w:cs="Times New Roman"/>
          <w:vertAlign w:val="superscript"/>
        </w:rPr>
        <w:t xml:space="preserve">   </w:t>
      </w:r>
      <w:r w:rsidRPr="00331F59">
        <w:rPr>
          <w:rFonts w:ascii="Times New Roman" w:hAnsi="Times New Roman" w:cs="Times New Roman"/>
        </w:rPr>
        <w:t xml:space="preserve">Have you made your 8 meetings? If not, the November 1 meeting will count as an instructional meeting (if </w:t>
      </w:r>
      <w:proofErr w:type="gramStart"/>
      <w:r w:rsidRPr="00331F59">
        <w:rPr>
          <w:rFonts w:ascii="Times New Roman" w:hAnsi="Times New Roman" w:cs="Times New Roman"/>
        </w:rPr>
        <w:t>you're</w:t>
      </w:r>
      <w:proofErr w:type="gramEnd"/>
      <w:r w:rsidRPr="00331F59">
        <w:rPr>
          <w:rFonts w:ascii="Times New Roman" w:hAnsi="Times New Roman" w:cs="Times New Roman"/>
        </w:rPr>
        <w:t xml:space="preserve"> one short). If you are short at the end of the season you will not have met the eligibility requirements for next year. If you are short you need to explain in a letter to the board. Send the letter to Nathan Weiss.</w:t>
      </w:r>
    </w:p>
    <w:p w14:paraId="6A572E8C" w14:textId="77777777" w:rsidR="005220EA" w:rsidRPr="00331F59" w:rsidRDefault="005220EA" w:rsidP="005220EA">
      <w:pPr>
        <w:numPr>
          <w:ilvl w:val="0"/>
          <w:numId w:val="2"/>
        </w:numPr>
        <w:spacing w:after="0"/>
        <w:ind w:hanging="360"/>
        <w:rPr>
          <w:rFonts w:ascii="Times New Roman" w:hAnsi="Times New Roman" w:cs="Times New Roman"/>
        </w:rPr>
      </w:pPr>
      <w:r w:rsidRPr="00331F59">
        <w:rPr>
          <w:rFonts w:ascii="Times New Roman" w:hAnsi="Times New Roman" w:cs="Times New Roman"/>
        </w:rPr>
        <w:t xml:space="preserve">Banquet Reminder — Tonight's the last chance unless </w:t>
      </w:r>
      <w:proofErr w:type="gramStart"/>
      <w:r w:rsidRPr="00331F59">
        <w:rPr>
          <w:rFonts w:ascii="Times New Roman" w:hAnsi="Times New Roman" w:cs="Times New Roman"/>
        </w:rPr>
        <w:t>you're</w:t>
      </w:r>
      <w:proofErr w:type="gramEnd"/>
      <w:r w:rsidRPr="00331F59">
        <w:rPr>
          <w:rFonts w:ascii="Times New Roman" w:hAnsi="Times New Roman" w:cs="Times New Roman"/>
        </w:rPr>
        <w:t xml:space="preserve"> planning on mailing in your $15 to</w:t>
      </w:r>
    </w:p>
    <w:p w14:paraId="2DA19ABC" w14:textId="77777777" w:rsidR="005220EA" w:rsidRPr="00331F59" w:rsidRDefault="005220EA" w:rsidP="005220EA">
      <w:pPr>
        <w:spacing w:after="0"/>
        <w:ind w:left="370"/>
        <w:rPr>
          <w:rFonts w:ascii="Times New Roman" w:hAnsi="Times New Roman" w:cs="Times New Roman"/>
        </w:rPr>
      </w:pPr>
      <w:r w:rsidRPr="00331F59">
        <w:rPr>
          <w:rFonts w:ascii="Times New Roman" w:hAnsi="Times New Roman" w:cs="Times New Roman"/>
        </w:rPr>
        <w:t>Robin. It goes up at the door!!</w:t>
      </w:r>
    </w:p>
    <w:p w14:paraId="2BB9EB06" w14:textId="21CCD338" w:rsidR="005220EA" w:rsidRPr="00331F59" w:rsidRDefault="005220EA" w:rsidP="005220EA">
      <w:pPr>
        <w:numPr>
          <w:ilvl w:val="0"/>
          <w:numId w:val="2"/>
        </w:numPr>
        <w:spacing w:after="0"/>
        <w:ind w:hanging="360"/>
        <w:rPr>
          <w:rFonts w:ascii="Times New Roman" w:hAnsi="Times New Roman" w:cs="Times New Roman"/>
        </w:rPr>
      </w:pPr>
      <w:r w:rsidRPr="00331F59">
        <w:rPr>
          <w:rFonts w:ascii="Times New Roman" w:hAnsi="Times New Roman" w:cs="Times New Roman"/>
        </w:rPr>
        <w:t xml:space="preserve">Ratings Forms —Be ready to turn your completed form into Mr. Inskeep at the banquet! Remember, crew chiefs, you are responsible for getting your crew to complete their forms and turn them in! The penalty for the official not completing the form is no playoff games next year! </w:t>
      </w:r>
      <w:proofErr w:type="gramStart"/>
      <w:r w:rsidRPr="00331F59">
        <w:rPr>
          <w:rFonts w:ascii="Times New Roman" w:hAnsi="Times New Roman" w:cs="Times New Roman"/>
        </w:rPr>
        <w:t>Don't</w:t>
      </w:r>
      <w:proofErr w:type="gramEnd"/>
      <w:r w:rsidRPr="00331F59">
        <w:rPr>
          <w:rFonts w:ascii="Times New Roman" w:hAnsi="Times New Roman" w:cs="Times New Roman"/>
        </w:rPr>
        <w:t xml:space="preserve"> let this happen to anyone!!!!</w:t>
      </w:r>
    </w:p>
    <w:p w14:paraId="167A1F06" w14:textId="77777777" w:rsidR="005220EA" w:rsidRPr="00331F59" w:rsidRDefault="005220EA" w:rsidP="005220EA">
      <w:pPr>
        <w:numPr>
          <w:ilvl w:val="0"/>
          <w:numId w:val="2"/>
        </w:numPr>
        <w:spacing w:after="0"/>
        <w:ind w:hanging="360"/>
        <w:rPr>
          <w:rFonts w:ascii="Times New Roman" w:hAnsi="Times New Roman" w:cs="Times New Roman"/>
        </w:rPr>
      </w:pPr>
      <w:r w:rsidRPr="00331F59">
        <w:rPr>
          <w:rFonts w:ascii="Times New Roman" w:hAnsi="Times New Roman" w:cs="Times New Roman"/>
        </w:rPr>
        <w:t>Reminder: This year's CIF playoff dates: 1st round Fri Nov 17th, Quarterfinals Fri &amp; at Nov 24th &amp;</w:t>
      </w:r>
    </w:p>
    <w:p w14:paraId="6604D47C" w14:textId="77777777" w:rsidR="005220EA" w:rsidRPr="00331F59" w:rsidRDefault="005220EA" w:rsidP="005220EA">
      <w:pPr>
        <w:spacing w:after="0" w:line="283" w:lineRule="auto"/>
        <w:ind w:left="360" w:firstLine="7"/>
        <w:jc w:val="left"/>
        <w:rPr>
          <w:rFonts w:ascii="Times New Roman" w:hAnsi="Times New Roman" w:cs="Times New Roman"/>
        </w:rPr>
      </w:pPr>
      <w:r w:rsidRPr="00331F59">
        <w:rPr>
          <w:rFonts w:ascii="Times New Roman" w:hAnsi="Times New Roman" w:cs="Times New Roman"/>
        </w:rPr>
        <w:t xml:space="preserve">25th, Semi-Finals Fri &amp; Sat Dec 1st &amp; 2nd, </w:t>
      </w:r>
      <w:proofErr w:type="spellStart"/>
      <w:r w:rsidRPr="00331F59">
        <w:rPr>
          <w:rFonts w:ascii="Times New Roman" w:hAnsi="Times New Roman" w:cs="Times New Roman"/>
        </w:rPr>
        <w:t>Div</w:t>
      </w:r>
      <w:proofErr w:type="spellEnd"/>
      <w:r w:rsidRPr="00331F59">
        <w:rPr>
          <w:rFonts w:ascii="Times New Roman" w:hAnsi="Times New Roman" w:cs="Times New Roman"/>
        </w:rPr>
        <w:t xml:space="preserve"> IV Finals Fri Dec. 8th, and </w:t>
      </w:r>
      <w:proofErr w:type="spellStart"/>
      <w:r w:rsidRPr="00331F59">
        <w:rPr>
          <w:rFonts w:ascii="Times New Roman" w:hAnsi="Times New Roman" w:cs="Times New Roman"/>
        </w:rPr>
        <w:t>Div</w:t>
      </w:r>
      <w:proofErr w:type="spellEnd"/>
      <w:r w:rsidRPr="00331F59">
        <w:rPr>
          <w:rFonts w:ascii="Times New Roman" w:hAnsi="Times New Roman" w:cs="Times New Roman"/>
        </w:rPr>
        <w:t xml:space="preserve"> 1-111 Finals Sat Dec 9th. It is required that all crewmembers must indicate to me, preferably in writing, any of the above dates that they are unavailable. This unavailability should include both afternoons and </w:t>
      </w:r>
      <w:r w:rsidRPr="00331F59">
        <w:rPr>
          <w:rFonts w:ascii="Times New Roman" w:hAnsi="Times New Roman" w:cs="Times New Roman"/>
        </w:rPr>
        <w:lastRenderedPageBreak/>
        <w:t xml:space="preserve">evenings. If the crewmembers indicated that they are unavailable on one of the above dates on their original registration forms, they should restate the same. The </w:t>
      </w:r>
      <w:proofErr w:type="gramStart"/>
      <w:r w:rsidRPr="00331F59">
        <w:rPr>
          <w:rFonts w:ascii="Times New Roman" w:hAnsi="Times New Roman" w:cs="Times New Roman"/>
        </w:rPr>
        <w:t>first year</w:t>
      </w:r>
      <w:proofErr w:type="gramEnd"/>
      <w:r w:rsidRPr="00331F59">
        <w:rPr>
          <w:rFonts w:ascii="Times New Roman" w:hAnsi="Times New Roman" w:cs="Times New Roman"/>
        </w:rPr>
        <w:t xml:space="preserve"> class instructors should also ask their class regarding availability for the semi-finals and final dates for chain-crew assignments.</w:t>
      </w:r>
    </w:p>
    <w:p w14:paraId="625898CC" w14:textId="77777777" w:rsidR="005220EA" w:rsidRPr="00331F59" w:rsidRDefault="005220EA" w:rsidP="005220EA">
      <w:pPr>
        <w:numPr>
          <w:ilvl w:val="0"/>
          <w:numId w:val="2"/>
        </w:numPr>
        <w:spacing w:after="0"/>
        <w:ind w:hanging="360"/>
        <w:rPr>
          <w:rFonts w:ascii="Times New Roman" w:hAnsi="Times New Roman" w:cs="Times New Roman"/>
        </w:rPr>
      </w:pPr>
      <w:r w:rsidRPr="00331F59">
        <w:rPr>
          <w:rFonts w:ascii="Times New Roman" w:hAnsi="Times New Roman" w:cs="Times New Roman"/>
        </w:rPr>
        <w:t xml:space="preserve">Thanks for keeping the school clean when we leave. We like this location and want to stay here for </w:t>
      </w:r>
      <w:r w:rsidRPr="00331F59">
        <w:rPr>
          <w:rFonts w:ascii="Times New Roman" w:hAnsi="Times New Roman" w:cs="Times New Roman"/>
          <w:noProof/>
        </w:rPr>
        <w:drawing>
          <wp:inline distT="0" distB="0" distL="0" distR="0" wp14:anchorId="359858B6" wp14:editId="308FFFAE">
            <wp:extent cx="68620" cy="13716"/>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5"/>
                    <a:stretch>
                      <a:fillRect/>
                    </a:stretch>
                  </pic:blipFill>
                  <pic:spPr>
                    <a:xfrm>
                      <a:off x="0" y="0"/>
                      <a:ext cx="68620" cy="13716"/>
                    </a:xfrm>
                    <a:prstGeom prst="rect">
                      <a:avLst/>
                    </a:prstGeom>
                  </pic:spPr>
                </pic:pic>
              </a:graphicData>
            </a:graphic>
          </wp:inline>
        </w:drawing>
      </w:r>
      <w:r w:rsidRPr="00331F59">
        <w:rPr>
          <w:rFonts w:ascii="Times New Roman" w:hAnsi="Times New Roman" w:cs="Times New Roman"/>
        </w:rPr>
        <w:t xml:space="preserve">many years. </w:t>
      </w:r>
      <w:proofErr w:type="gramStart"/>
      <w:r w:rsidRPr="00331F59">
        <w:rPr>
          <w:rFonts w:ascii="Times New Roman" w:hAnsi="Times New Roman" w:cs="Times New Roman"/>
        </w:rPr>
        <w:t>We've</w:t>
      </w:r>
      <w:proofErr w:type="gramEnd"/>
      <w:r w:rsidRPr="00331F59">
        <w:rPr>
          <w:rFonts w:ascii="Times New Roman" w:hAnsi="Times New Roman" w:cs="Times New Roman"/>
        </w:rPr>
        <w:t xml:space="preserve"> let Adult Education and the principal of Scripps know this!</w:t>
      </w:r>
    </w:p>
    <w:p w14:paraId="6C6DBAF1" w14:textId="77777777" w:rsidR="005220EA" w:rsidRPr="00331F59" w:rsidRDefault="005220EA" w:rsidP="005220EA">
      <w:pPr>
        <w:spacing w:after="0" w:line="259" w:lineRule="auto"/>
        <w:ind w:left="0" w:firstLine="0"/>
        <w:jc w:val="left"/>
        <w:rPr>
          <w:rFonts w:ascii="Times New Roman" w:hAnsi="Times New Roman" w:cs="Times New Roman"/>
          <w:b/>
          <w:bCs/>
          <w:sz w:val="30"/>
          <w:u w:val="single"/>
        </w:rPr>
      </w:pPr>
    </w:p>
    <w:p w14:paraId="3B7CF600" w14:textId="71087497" w:rsidR="005220EA" w:rsidRPr="00331F59" w:rsidRDefault="005220EA" w:rsidP="005220EA">
      <w:pPr>
        <w:spacing w:after="0" w:line="259" w:lineRule="auto"/>
        <w:ind w:left="0" w:firstLine="0"/>
        <w:jc w:val="left"/>
        <w:rPr>
          <w:rFonts w:ascii="Times New Roman" w:hAnsi="Times New Roman" w:cs="Times New Roman"/>
          <w:b/>
          <w:bCs/>
          <w:u w:val="single"/>
        </w:rPr>
      </w:pPr>
      <w:r w:rsidRPr="00331F59">
        <w:rPr>
          <w:rFonts w:ascii="Times New Roman" w:hAnsi="Times New Roman" w:cs="Times New Roman"/>
          <w:b/>
          <w:bCs/>
          <w:sz w:val="30"/>
          <w:u w:val="single"/>
        </w:rPr>
        <w:t xml:space="preserve">Food </w:t>
      </w:r>
      <w:proofErr w:type="gramStart"/>
      <w:r w:rsidRPr="00331F59">
        <w:rPr>
          <w:rFonts w:ascii="Times New Roman" w:hAnsi="Times New Roman" w:cs="Times New Roman"/>
          <w:b/>
          <w:bCs/>
          <w:sz w:val="30"/>
          <w:u w:val="single"/>
        </w:rPr>
        <w:t>For</w:t>
      </w:r>
      <w:proofErr w:type="gramEnd"/>
      <w:r w:rsidRPr="00331F59">
        <w:rPr>
          <w:rFonts w:ascii="Times New Roman" w:hAnsi="Times New Roman" w:cs="Times New Roman"/>
          <w:b/>
          <w:bCs/>
          <w:sz w:val="30"/>
          <w:u w:val="single"/>
        </w:rPr>
        <w:t xml:space="preserve"> Thought:</w:t>
      </w:r>
    </w:p>
    <w:p w14:paraId="43F6404E" w14:textId="77777777" w:rsidR="005220EA" w:rsidRPr="00331F59" w:rsidRDefault="005220EA" w:rsidP="005220EA">
      <w:pPr>
        <w:numPr>
          <w:ilvl w:val="0"/>
          <w:numId w:val="3"/>
        </w:numPr>
        <w:spacing w:after="0" w:line="251" w:lineRule="auto"/>
        <w:ind w:hanging="363"/>
        <w:rPr>
          <w:rFonts w:ascii="Times New Roman" w:hAnsi="Times New Roman" w:cs="Times New Roman"/>
        </w:rPr>
      </w:pPr>
      <w:r w:rsidRPr="00331F59">
        <w:rPr>
          <w:rFonts w:ascii="Times New Roman" w:hAnsi="Times New Roman" w:cs="Times New Roman"/>
        </w:rPr>
        <w:t>It is a dead ball penalty for false start if a player who is in a set position moves forward simulating action at the snap prior to the ball being snapped.</w:t>
      </w:r>
    </w:p>
    <w:p w14:paraId="590DD62A" w14:textId="77777777" w:rsidR="005220EA" w:rsidRPr="00331F59" w:rsidRDefault="005220EA" w:rsidP="005220EA">
      <w:pPr>
        <w:numPr>
          <w:ilvl w:val="0"/>
          <w:numId w:val="3"/>
        </w:numPr>
        <w:spacing w:after="0" w:line="248" w:lineRule="auto"/>
        <w:ind w:hanging="363"/>
        <w:rPr>
          <w:rFonts w:ascii="Times New Roman" w:hAnsi="Times New Roman" w:cs="Times New Roman"/>
        </w:rPr>
      </w:pPr>
      <w:r w:rsidRPr="00331F59">
        <w:rPr>
          <w:rFonts w:ascii="Times New Roman" w:hAnsi="Times New Roman" w:cs="Times New Roman"/>
        </w:rPr>
        <w:t>A period must be extended for an untimed down if during the last timed down of the period a foul, other than unsportsmanlike or non-player, occurs and the penalty is accepted. If an illegal motion penalty occurs just before the end of the first period (live ball foul), and the period ends before another down can be started, the period must be extended.</w:t>
      </w:r>
    </w:p>
    <w:p w14:paraId="02DDDD55" w14:textId="77777777" w:rsidR="005220EA" w:rsidRPr="00331F59" w:rsidRDefault="005220EA" w:rsidP="005220EA">
      <w:pPr>
        <w:numPr>
          <w:ilvl w:val="0"/>
          <w:numId w:val="3"/>
        </w:numPr>
        <w:spacing w:after="0" w:line="251" w:lineRule="auto"/>
        <w:ind w:hanging="363"/>
        <w:rPr>
          <w:rFonts w:ascii="Times New Roman" w:hAnsi="Times New Roman" w:cs="Times New Roman"/>
        </w:rPr>
      </w:pPr>
      <w:r w:rsidRPr="00331F59">
        <w:rPr>
          <w:rFonts w:ascii="Times New Roman" w:hAnsi="Times New Roman" w:cs="Times New Roman"/>
        </w:rPr>
        <w:t xml:space="preserve">Roughing the kicker holder during a successful kick try. Ruling: Option to accept the penalty and replay the </w:t>
      </w:r>
      <w:proofErr w:type="gramStart"/>
      <w:r w:rsidRPr="00331F59">
        <w:rPr>
          <w:rFonts w:ascii="Times New Roman" w:hAnsi="Times New Roman" w:cs="Times New Roman"/>
        </w:rPr>
        <w:t>down, or</w:t>
      </w:r>
      <w:proofErr w:type="gramEnd"/>
      <w:r w:rsidRPr="00331F59">
        <w:rPr>
          <w:rFonts w:ascii="Times New Roman" w:hAnsi="Times New Roman" w:cs="Times New Roman"/>
        </w:rPr>
        <w:t xml:space="preserve"> accept the penalty on the succeeding free kick.</w:t>
      </w:r>
    </w:p>
    <w:p w14:paraId="1480B1B7" w14:textId="77777777" w:rsidR="005220EA" w:rsidRPr="00331F59" w:rsidRDefault="005220EA" w:rsidP="005220EA">
      <w:pPr>
        <w:numPr>
          <w:ilvl w:val="0"/>
          <w:numId w:val="3"/>
        </w:numPr>
        <w:spacing w:after="0" w:line="251" w:lineRule="auto"/>
        <w:ind w:hanging="363"/>
        <w:rPr>
          <w:rFonts w:ascii="Times New Roman" w:hAnsi="Times New Roman" w:cs="Times New Roman"/>
        </w:rPr>
      </w:pPr>
      <w:r w:rsidRPr="00331F59">
        <w:rPr>
          <w:rFonts w:ascii="Times New Roman" w:hAnsi="Times New Roman" w:cs="Times New Roman"/>
        </w:rPr>
        <w:t xml:space="preserve">Common Sense. If a player or coach does something </w:t>
      </w:r>
      <w:proofErr w:type="gramStart"/>
      <w:r w:rsidRPr="00331F59">
        <w:rPr>
          <w:rFonts w:ascii="Times New Roman" w:hAnsi="Times New Roman" w:cs="Times New Roman"/>
        </w:rPr>
        <w:t>really stupid</w:t>
      </w:r>
      <w:proofErr w:type="gramEnd"/>
      <w:r w:rsidRPr="00331F59">
        <w:rPr>
          <w:rFonts w:ascii="Times New Roman" w:hAnsi="Times New Roman" w:cs="Times New Roman"/>
        </w:rPr>
        <w:t xml:space="preserve"> (</w:t>
      </w:r>
      <w:proofErr w:type="spellStart"/>
      <w:r w:rsidRPr="00331F59">
        <w:rPr>
          <w:rFonts w:ascii="Times New Roman" w:hAnsi="Times New Roman" w:cs="Times New Roman"/>
        </w:rPr>
        <w:t>ie</w:t>
      </w:r>
      <w:proofErr w:type="spellEnd"/>
      <w:r w:rsidRPr="00331F59">
        <w:rPr>
          <w:rFonts w:ascii="Times New Roman" w:hAnsi="Times New Roman" w:cs="Times New Roman"/>
        </w:rPr>
        <w:t>. Illegal block away from the play during a scoring play) officials should not vocalize that this is "stupid". Even though we have identified true stupidity, we should not vocalize it to any players or coaches.</w:t>
      </w:r>
    </w:p>
    <w:p w14:paraId="41900F41" w14:textId="77777777" w:rsidR="005220EA" w:rsidRPr="00331F59" w:rsidRDefault="005220EA" w:rsidP="005220EA">
      <w:pPr>
        <w:numPr>
          <w:ilvl w:val="0"/>
          <w:numId w:val="3"/>
        </w:numPr>
        <w:spacing w:after="0" w:line="251" w:lineRule="auto"/>
        <w:ind w:hanging="363"/>
        <w:rPr>
          <w:rFonts w:ascii="Times New Roman" w:hAnsi="Times New Roman" w:cs="Times New Roman"/>
        </w:rPr>
      </w:pPr>
      <w:r w:rsidRPr="00331F59">
        <w:rPr>
          <w:rFonts w:ascii="Times New Roman" w:hAnsi="Times New Roman" w:cs="Times New Roman"/>
        </w:rPr>
        <w:t xml:space="preserve">What do you say to the coach when you and the coach know you are wrong? Do you admit it? Ignore the coach? Talk around it? Explain why it happened? Suggestions: </w:t>
      </w:r>
    </w:p>
    <w:p w14:paraId="282E76ED" w14:textId="134E8D8B" w:rsidR="005220EA" w:rsidRPr="00331F59" w:rsidRDefault="005220EA" w:rsidP="005220EA">
      <w:pPr>
        <w:pStyle w:val="ListParagraph"/>
        <w:numPr>
          <w:ilvl w:val="0"/>
          <w:numId w:val="5"/>
        </w:numPr>
        <w:spacing w:after="0" w:line="251" w:lineRule="auto"/>
        <w:rPr>
          <w:rFonts w:ascii="Times New Roman" w:hAnsi="Times New Roman" w:cs="Times New Roman"/>
        </w:rPr>
      </w:pPr>
      <w:r w:rsidRPr="00331F59">
        <w:rPr>
          <w:rFonts w:ascii="Times New Roman" w:hAnsi="Times New Roman" w:cs="Times New Roman"/>
        </w:rPr>
        <w:t xml:space="preserve">Admit it. It </w:t>
      </w:r>
      <w:proofErr w:type="gramStart"/>
      <w:r w:rsidRPr="00331F59">
        <w:rPr>
          <w:rFonts w:ascii="Times New Roman" w:hAnsi="Times New Roman" w:cs="Times New Roman"/>
        </w:rPr>
        <w:t>won't</w:t>
      </w:r>
      <w:proofErr w:type="gramEnd"/>
      <w:r w:rsidRPr="00331F59">
        <w:rPr>
          <w:rFonts w:ascii="Times New Roman" w:hAnsi="Times New Roman" w:cs="Times New Roman"/>
        </w:rPr>
        <w:t xml:space="preserve"> change things, but you are man enough to admit it.</w:t>
      </w:r>
    </w:p>
    <w:p w14:paraId="705FA4EC" w14:textId="2475F0D4" w:rsidR="005220EA" w:rsidRPr="00331F59" w:rsidRDefault="005220EA" w:rsidP="005220EA">
      <w:pPr>
        <w:pStyle w:val="ListParagraph"/>
        <w:numPr>
          <w:ilvl w:val="0"/>
          <w:numId w:val="5"/>
        </w:numPr>
        <w:spacing w:after="0" w:line="248" w:lineRule="auto"/>
        <w:ind w:right="230"/>
        <w:jc w:val="left"/>
        <w:rPr>
          <w:rFonts w:ascii="Times New Roman" w:hAnsi="Times New Roman" w:cs="Times New Roman"/>
        </w:rPr>
      </w:pPr>
      <w:r w:rsidRPr="00331F59">
        <w:rPr>
          <w:rFonts w:ascii="Times New Roman" w:hAnsi="Times New Roman" w:cs="Times New Roman"/>
        </w:rPr>
        <w:t xml:space="preserve">Explain what you saw and admit that what you saw may be different from what the coach saw. Admit that if the coach saw it correctly, then you would be wrong. </w:t>
      </w:r>
      <w:r w:rsidRPr="00331F59">
        <w:rPr>
          <w:rFonts w:ascii="Times New Roman" w:hAnsi="Times New Roman" w:cs="Times New Roman"/>
          <w:noProof/>
        </w:rPr>
        <w:drawing>
          <wp:inline distT="0" distB="0" distL="0" distR="0" wp14:anchorId="6C95CCFD" wp14:editId="49E5FEC5">
            <wp:extent cx="45747" cy="9144"/>
            <wp:effectExtent l="0" t="0" r="0" b="0"/>
            <wp:docPr id="1592" name="Picture 1592"/>
            <wp:cNvGraphicFramePr/>
            <a:graphic xmlns:a="http://schemas.openxmlformats.org/drawingml/2006/main">
              <a:graphicData uri="http://schemas.openxmlformats.org/drawingml/2006/picture">
                <pic:pic xmlns:pic="http://schemas.openxmlformats.org/drawingml/2006/picture">
                  <pic:nvPicPr>
                    <pic:cNvPr id="1592" name="Picture 1592"/>
                    <pic:cNvPicPr/>
                  </pic:nvPicPr>
                  <pic:blipFill>
                    <a:blip r:embed="rId6"/>
                    <a:stretch>
                      <a:fillRect/>
                    </a:stretch>
                  </pic:blipFill>
                  <pic:spPr>
                    <a:xfrm>
                      <a:off x="0" y="0"/>
                      <a:ext cx="45747" cy="9144"/>
                    </a:xfrm>
                    <a:prstGeom prst="rect">
                      <a:avLst/>
                    </a:prstGeom>
                  </pic:spPr>
                </pic:pic>
              </a:graphicData>
            </a:graphic>
          </wp:inline>
        </w:drawing>
      </w:r>
    </w:p>
    <w:p w14:paraId="19952A7B" w14:textId="48CE0B4B" w:rsidR="005220EA" w:rsidRPr="00331F59" w:rsidRDefault="005220EA" w:rsidP="005220EA">
      <w:pPr>
        <w:pStyle w:val="ListParagraph"/>
        <w:numPr>
          <w:ilvl w:val="0"/>
          <w:numId w:val="5"/>
        </w:numPr>
        <w:spacing w:after="0" w:line="248" w:lineRule="auto"/>
        <w:ind w:right="230"/>
        <w:jc w:val="left"/>
        <w:rPr>
          <w:rFonts w:ascii="Times New Roman" w:hAnsi="Times New Roman" w:cs="Times New Roman"/>
        </w:rPr>
      </w:pPr>
      <w:r w:rsidRPr="00331F59">
        <w:rPr>
          <w:rFonts w:ascii="Times New Roman" w:hAnsi="Times New Roman" w:cs="Times New Roman"/>
        </w:rPr>
        <w:t>"I missed it." "My responsibility, and I guess I missed it."</w:t>
      </w:r>
    </w:p>
    <w:p w14:paraId="494C0D99" w14:textId="4293C1FC" w:rsidR="005220EA" w:rsidRPr="00331F59" w:rsidRDefault="005220EA" w:rsidP="005220EA">
      <w:pPr>
        <w:pStyle w:val="ListParagraph"/>
        <w:numPr>
          <w:ilvl w:val="0"/>
          <w:numId w:val="5"/>
        </w:numPr>
        <w:spacing w:after="0"/>
        <w:ind w:right="360"/>
        <w:rPr>
          <w:rFonts w:ascii="Times New Roman" w:hAnsi="Times New Roman" w:cs="Times New Roman"/>
        </w:rPr>
      </w:pPr>
      <w:r w:rsidRPr="00331F59">
        <w:rPr>
          <w:rFonts w:ascii="Times New Roman" w:hAnsi="Times New Roman" w:cs="Times New Roman"/>
        </w:rPr>
        <w:t xml:space="preserve">'How can all 5 of you miss that?" Answer: "I don't know coach." </w:t>
      </w:r>
    </w:p>
    <w:p w14:paraId="0A8B75FF" w14:textId="13B4FD14" w:rsidR="005220EA" w:rsidRPr="00331F59" w:rsidRDefault="005220EA" w:rsidP="005220EA">
      <w:pPr>
        <w:pStyle w:val="ListParagraph"/>
        <w:numPr>
          <w:ilvl w:val="0"/>
          <w:numId w:val="5"/>
        </w:numPr>
        <w:spacing w:after="0"/>
        <w:ind w:right="360"/>
        <w:rPr>
          <w:rFonts w:ascii="Times New Roman" w:hAnsi="Times New Roman" w:cs="Times New Roman"/>
        </w:rPr>
      </w:pPr>
      <w:r w:rsidRPr="00331F59">
        <w:rPr>
          <w:rFonts w:ascii="Times New Roman" w:hAnsi="Times New Roman" w:cs="Times New Roman"/>
        </w:rPr>
        <w:t>"How could you miss that? It's right in front of you!" Answer: "I don't know coach." "I'm looking for it now!"</w:t>
      </w:r>
    </w:p>
    <w:p w14:paraId="233A6BCA" w14:textId="77777777" w:rsidR="005220EA" w:rsidRPr="00331F59" w:rsidRDefault="005220EA" w:rsidP="005220EA">
      <w:pPr>
        <w:numPr>
          <w:ilvl w:val="0"/>
          <w:numId w:val="3"/>
        </w:numPr>
        <w:spacing w:after="0" w:line="251" w:lineRule="auto"/>
        <w:ind w:hanging="363"/>
        <w:rPr>
          <w:rFonts w:ascii="Times New Roman" w:hAnsi="Times New Roman" w:cs="Times New Roman"/>
        </w:rPr>
      </w:pPr>
      <w:r w:rsidRPr="00331F59">
        <w:rPr>
          <w:rFonts w:ascii="Times New Roman" w:hAnsi="Times New Roman" w:cs="Times New Roman"/>
        </w:rPr>
        <w:t>Others. . .</w:t>
      </w:r>
      <w:proofErr w:type="gramStart"/>
      <w:r w:rsidRPr="00331F59">
        <w:rPr>
          <w:rFonts w:ascii="Times New Roman" w:hAnsi="Times New Roman" w:cs="Times New Roman"/>
        </w:rPr>
        <w:t xml:space="preserve"> ..</w:t>
      </w:r>
      <w:proofErr w:type="gramEnd"/>
    </w:p>
    <w:p w14:paraId="63BAE345" w14:textId="77777777" w:rsidR="005220EA" w:rsidRPr="00331F59" w:rsidRDefault="005220EA">
      <w:pPr>
        <w:rPr>
          <w:rFonts w:ascii="Times New Roman" w:hAnsi="Times New Roman" w:cs="Times New Roman"/>
        </w:rPr>
      </w:pPr>
    </w:p>
    <w:sectPr w:rsidR="005220EA" w:rsidRPr="00331F59">
      <w:pgSz w:w="12240" w:h="15840"/>
      <w:pgMar w:top="1440" w:right="497" w:bottom="1440" w:left="2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75pt;height:6.75pt;visibility:visible;mso-wrap-style:square" o:bullet="t">
        <v:imagedata r:id="rId1" o:title=""/>
      </v:shape>
    </w:pict>
  </w:numPicBullet>
  <w:abstractNum w:abstractNumId="0" w15:restartNumberingAfterBreak="0">
    <w:nsid w:val="264D20DC"/>
    <w:multiLevelType w:val="hybridMultilevel"/>
    <w:tmpl w:val="926248A0"/>
    <w:lvl w:ilvl="0" w:tplc="8A2C568A">
      <w:start w:val="1"/>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AA7464">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342424">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AE86F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CE2674">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94C60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9E670C">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0EB2E4">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A86ED2">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57E5B64"/>
    <w:multiLevelType w:val="hybridMultilevel"/>
    <w:tmpl w:val="BFDABE48"/>
    <w:lvl w:ilvl="0" w:tplc="66961548">
      <w:start w:val="2"/>
      <w:numFmt w:val="decimal"/>
      <w:lvlText w:val="%1."/>
      <w:lvlJc w:val="left"/>
      <w:pPr>
        <w:ind w:left="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264C842">
      <w:start w:val="1"/>
      <w:numFmt w:val="lowerLetter"/>
      <w:lvlText w:val="%2"/>
      <w:lvlJc w:val="left"/>
      <w:pPr>
        <w:ind w:left="1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B5E19F4">
      <w:start w:val="1"/>
      <w:numFmt w:val="lowerRoman"/>
      <w:lvlText w:val="%3"/>
      <w:lvlJc w:val="left"/>
      <w:pPr>
        <w:ind w:left="1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48A091E">
      <w:start w:val="1"/>
      <w:numFmt w:val="decimal"/>
      <w:lvlText w:val="%4"/>
      <w:lvlJc w:val="left"/>
      <w:pPr>
        <w:ind w:left="2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5D8B07E">
      <w:start w:val="1"/>
      <w:numFmt w:val="lowerLetter"/>
      <w:lvlText w:val="%5"/>
      <w:lvlJc w:val="left"/>
      <w:pPr>
        <w:ind w:left="3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6AA6CE4">
      <w:start w:val="1"/>
      <w:numFmt w:val="lowerRoman"/>
      <w:lvlText w:val="%6"/>
      <w:lvlJc w:val="left"/>
      <w:pPr>
        <w:ind w:left="3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883A96">
      <w:start w:val="1"/>
      <w:numFmt w:val="decimal"/>
      <w:lvlText w:val="%7"/>
      <w:lvlJc w:val="left"/>
      <w:pPr>
        <w:ind w:left="4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624D206">
      <w:start w:val="1"/>
      <w:numFmt w:val="lowerLetter"/>
      <w:lvlText w:val="%8"/>
      <w:lvlJc w:val="left"/>
      <w:pPr>
        <w:ind w:left="5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224964">
      <w:start w:val="1"/>
      <w:numFmt w:val="lowerRoman"/>
      <w:lvlText w:val="%9"/>
      <w:lvlJc w:val="left"/>
      <w:pPr>
        <w:ind w:left="6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79F2C9E"/>
    <w:multiLevelType w:val="hybridMultilevel"/>
    <w:tmpl w:val="B748B636"/>
    <w:lvl w:ilvl="0" w:tplc="75549A2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90088"/>
    <w:multiLevelType w:val="hybridMultilevel"/>
    <w:tmpl w:val="09B82908"/>
    <w:lvl w:ilvl="0" w:tplc="75549A22">
      <w:start w:val="1"/>
      <w:numFmt w:val="bullet"/>
      <w:lvlText w:val=""/>
      <w:lvlPicBulletId w:val="0"/>
      <w:lvlJc w:val="left"/>
      <w:pPr>
        <w:tabs>
          <w:tab w:val="num" w:pos="720"/>
        </w:tabs>
        <w:ind w:left="720" w:hanging="360"/>
      </w:pPr>
      <w:rPr>
        <w:rFonts w:ascii="Symbol" w:hAnsi="Symbol" w:hint="default"/>
      </w:rPr>
    </w:lvl>
    <w:lvl w:ilvl="1" w:tplc="8A7AF354" w:tentative="1">
      <w:start w:val="1"/>
      <w:numFmt w:val="bullet"/>
      <w:lvlText w:val=""/>
      <w:lvlJc w:val="left"/>
      <w:pPr>
        <w:tabs>
          <w:tab w:val="num" w:pos="1440"/>
        </w:tabs>
        <w:ind w:left="1440" w:hanging="360"/>
      </w:pPr>
      <w:rPr>
        <w:rFonts w:ascii="Symbol" w:hAnsi="Symbol" w:hint="default"/>
      </w:rPr>
    </w:lvl>
    <w:lvl w:ilvl="2" w:tplc="956E10D8" w:tentative="1">
      <w:start w:val="1"/>
      <w:numFmt w:val="bullet"/>
      <w:lvlText w:val=""/>
      <w:lvlJc w:val="left"/>
      <w:pPr>
        <w:tabs>
          <w:tab w:val="num" w:pos="2160"/>
        </w:tabs>
        <w:ind w:left="2160" w:hanging="360"/>
      </w:pPr>
      <w:rPr>
        <w:rFonts w:ascii="Symbol" w:hAnsi="Symbol" w:hint="default"/>
      </w:rPr>
    </w:lvl>
    <w:lvl w:ilvl="3" w:tplc="9174B31C" w:tentative="1">
      <w:start w:val="1"/>
      <w:numFmt w:val="bullet"/>
      <w:lvlText w:val=""/>
      <w:lvlJc w:val="left"/>
      <w:pPr>
        <w:tabs>
          <w:tab w:val="num" w:pos="2880"/>
        </w:tabs>
        <w:ind w:left="2880" w:hanging="360"/>
      </w:pPr>
      <w:rPr>
        <w:rFonts w:ascii="Symbol" w:hAnsi="Symbol" w:hint="default"/>
      </w:rPr>
    </w:lvl>
    <w:lvl w:ilvl="4" w:tplc="B6184104" w:tentative="1">
      <w:start w:val="1"/>
      <w:numFmt w:val="bullet"/>
      <w:lvlText w:val=""/>
      <w:lvlJc w:val="left"/>
      <w:pPr>
        <w:tabs>
          <w:tab w:val="num" w:pos="3600"/>
        </w:tabs>
        <w:ind w:left="3600" w:hanging="360"/>
      </w:pPr>
      <w:rPr>
        <w:rFonts w:ascii="Symbol" w:hAnsi="Symbol" w:hint="default"/>
      </w:rPr>
    </w:lvl>
    <w:lvl w:ilvl="5" w:tplc="B524C9C2" w:tentative="1">
      <w:start w:val="1"/>
      <w:numFmt w:val="bullet"/>
      <w:lvlText w:val=""/>
      <w:lvlJc w:val="left"/>
      <w:pPr>
        <w:tabs>
          <w:tab w:val="num" w:pos="4320"/>
        </w:tabs>
        <w:ind w:left="4320" w:hanging="360"/>
      </w:pPr>
      <w:rPr>
        <w:rFonts w:ascii="Symbol" w:hAnsi="Symbol" w:hint="default"/>
      </w:rPr>
    </w:lvl>
    <w:lvl w:ilvl="6" w:tplc="9E26AD08" w:tentative="1">
      <w:start w:val="1"/>
      <w:numFmt w:val="bullet"/>
      <w:lvlText w:val=""/>
      <w:lvlJc w:val="left"/>
      <w:pPr>
        <w:tabs>
          <w:tab w:val="num" w:pos="5040"/>
        </w:tabs>
        <w:ind w:left="5040" w:hanging="360"/>
      </w:pPr>
      <w:rPr>
        <w:rFonts w:ascii="Symbol" w:hAnsi="Symbol" w:hint="default"/>
      </w:rPr>
    </w:lvl>
    <w:lvl w:ilvl="7" w:tplc="9ADC64B0" w:tentative="1">
      <w:start w:val="1"/>
      <w:numFmt w:val="bullet"/>
      <w:lvlText w:val=""/>
      <w:lvlJc w:val="left"/>
      <w:pPr>
        <w:tabs>
          <w:tab w:val="num" w:pos="5760"/>
        </w:tabs>
        <w:ind w:left="5760" w:hanging="360"/>
      </w:pPr>
      <w:rPr>
        <w:rFonts w:ascii="Symbol" w:hAnsi="Symbol" w:hint="default"/>
      </w:rPr>
    </w:lvl>
    <w:lvl w:ilvl="8" w:tplc="32CC3B5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F756E4B"/>
    <w:multiLevelType w:val="hybridMultilevel"/>
    <w:tmpl w:val="FA02E1AC"/>
    <w:lvl w:ilvl="0" w:tplc="3D706D1A">
      <w:start w:val="3"/>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9A11C0">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1B837C4">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B4CC88">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2361F1C">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2AA6E4">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D8358C">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FA27F40">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540D5F6">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EA"/>
    <w:rsid w:val="00331F59"/>
    <w:rsid w:val="0052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C52"/>
  <w15:chartTrackingRefBased/>
  <w15:docId w15:val="{B5BB7068-3336-4058-8C21-59E7AB4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EA"/>
    <w:pPr>
      <w:spacing w:after="4" w:line="262" w:lineRule="auto"/>
      <w:ind w:left="478" w:hanging="10"/>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2021-04-17T16:55:00Z</dcterms:created>
  <dcterms:modified xsi:type="dcterms:W3CDTF">2021-04-18T21:36:00Z</dcterms:modified>
</cp:coreProperties>
</file>